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D62" w:rsidRPr="006A7874" w:rsidRDefault="001C31CA" w:rsidP="00055170">
      <w:pPr>
        <w:jc w:val="center"/>
        <w:rPr>
          <w:rFonts w:eastAsia="Times New Roman" w:cstheme="minorHAnsi"/>
          <w:b/>
          <w:sz w:val="28"/>
          <w:szCs w:val="28"/>
          <w:lang w:eastAsia="cs-CZ"/>
        </w:rPr>
      </w:pPr>
      <w:r w:rsidRPr="006A7874">
        <w:rPr>
          <w:rFonts w:eastAsia="Times New Roman" w:cstheme="minorHAnsi"/>
          <w:b/>
          <w:sz w:val="28"/>
          <w:szCs w:val="28"/>
          <w:lang w:eastAsia="cs-CZ"/>
        </w:rPr>
        <w:t>Závazné stanovisko k odstranění stavby (§ 146 odst. 3 písm. a))</w:t>
      </w:r>
    </w:p>
    <w:p w:rsidR="001C31CA" w:rsidRPr="006A7874" w:rsidRDefault="001C31CA" w:rsidP="00055170">
      <w:pPr>
        <w:jc w:val="center"/>
        <w:rPr>
          <w:rFonts w:eastAsia="Times New Roman" w:cstheme="minorHAnsi"/>
          <w:sz w:val="24"/>
          <w:szCs w:val="24"/>
          <w:lang w:eastAsia="cs-CZ"/>
        </w:rPr>
      </w:pPr>
    </w:p>
    <w:p w:rsidR="006F0463" w:rsidRPr="006A7874" w:rsidRDefault="006F0463" w:rsidP="00773EBE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6A7874">
        <w:rPr>
          <w:rFonts w:eastAsia="Times New Roman" w:cstheme="minorHAnsi"/>
          <w:color w:val="000000"/>
          <w:sz w:val="24"/>
          <w:szCs w:val="24"/>
          <w:lang w:eastAsia="cs-CZ"/>
        </w:rPr>
        <w:t>Žádost musí obsahovat </w:t>
      </w:r>
      <w:r w:rsidRPr="006A7874">
        <w:rPr>
          <w:rFonts w:eastAsia="Times New Roman" w:cstheme="minorHAnsi"/>
          <w:bCs/>
          <w:color w:val="000000"/>
          <w:sz w:val="24"/>
          <w:szCs w:val="24"/>
          <w:lang w:eastAsia="cs-CZ"/>
        </w:rPr>
        <w:t>informace o materiálech získaných v rámci záměru</w:t>
      </w:r>
      <w:r w:rsidR="00773EBE">
        <w:rPr>
          <w:rFonts w:eastAsia="Times New Roman" w:cstheme="minorHAnsi"/>
          <w:color w:val="000000"/>
          <w:sz w:val="24"/>
          <w:szCs w:val="24"/>
          <w:lang w:eastAsia="cs-CZ"/>
        </w:rPr>
        <w:t>, a to:</w:t>
      </w:r>
    </w:p>
    <w:p w:rsidR="006F0463" w:rsidRPr="006A7874" w:rsidRDefault="00773EBE" w:rsidP="006F046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bookmarkStart w:id="0" w:name="nakladani"/>
      <w:bookmarkEnd w:id="0"/>
      <w:r w:rsidRPr="006A7874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Množství a popis</w:t>
      </w:r>
      <w:r w:rsidRPr="006A7874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 xml:space="preserve"> </w:t>
      </w:r>
      <w:r w:rsidR="006F0463" w:rsidRPr="006A7874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stavebních výrobků, které se nestaly odpadem</w:t>
      </w:r>
      <w:r w:rsidR="006F0463" w:rsidRPr="006A7874">
        <w:rPr>
          <w:rFonts w:eastAsia="Times New Roman" w:cstheme="minorHAnsi"/>
          <w:color w:val="000000"/>
          <w:sz w:val="24"/>
          <w:szCs w:val="24"/>
          <w:lang w:eastAsia="cs-CZ"/>
        </w:rPr>
        <w:t> (např. stavební prvky vyjmuté ze stavby)</w:t>
      </w:r>
    </w:p>
    <w:p w:rsidR="006F0463" w:rsidRDefault="00773EBE" w:rsidP="006F046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6A7874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 xml:space="preserve">Množství a popis </w:t>
      </w:r>
      <w:r w:rsidR="006F0463" w:rsidRPr="006A7874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odpadů</w:t>
      </w:r>
      <w:r w:rsidR="006F0463" w:rsidRPr="006A7874">
        <w:rPr>
          <w:rFonts w:eastAsia="Times New Roman" w:cstheme="minorHAnsi"/>
          <w:color w:val="000000"/>
          <w:sz w:val="24"/>
          <w:szCs w:val="24"/>
          <w:lang w:eastAsia="cs-CZ"/>
        </w:rPr>
        <w:t>, včetně kategorie a katalogového čísla odpadu (stavební sutě a další odpady, tř</w:t>
      </w:r>
      <w:r w:rsidR="002843A0">
        <w:rPr>
          <w:rFonts w:eastAsia="Times New Roman" w:cstheme="minorHAnsi"/>
          <w:color w:val="000000"/>
          <w:sz w:val="24"/>
          <w:szCs w:val="24"/>
          <w:lang w:eastAsia="cs-CZ"/>
        </w:rPr>
        <w:t>íděné podle druhu a kategorie) </w:t>
      </w:r>
      <w:r w:rsidRPr="006A7874">
        <w:rPr>
          <w:rFonts w:eastAsia="Times New Roman" w:cstheme="minorHAnsi"/>
          <w:color w:val="000000"/>
          <w:sz w:val="24"/>
          <w:szCs w:val="24"/>
          <w:lang w:eastAsia="cs-CZ"/>
        </w:rPr>
        <w:t>včetně </w:t>
      </w:r>
      <w:r w:rsidRPr="006A7874">
        <w:rPr>
          <w:rFonts w:eastAsia="Times New Roman" w:cstheme="minorHAnsi"/>
          <w:bCs/>
          <w:color w:val="000000"/>
          <w:sz w:val="24"/>
          <w:szCs w:val="24"/>
          <w:lang w:eastAsia="cs-CZ"/>
        </w:rPr>
        <w:t>plánovaného</w:t>
      </w:r>
      <w:r w:rsidRPr="006A7874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 xml:space="preserve"> způsobu nakládání s nimi</w:t>
      </w:r>
    </w:p>
    <w:p w:rsidR="002843A0" w:rsidRPr="006A7874" w:rsidRDefault="00773EBE" w:rsidP="006F046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 xml:space="preserve">Dokumentaci bouracích pracích </w:t>
      </w:r>
      <w:r w:rsidRPr="00773EBE">
        <w:rPr>
          <w:rFonts w:eastAsia="Times New Roman" w:cstheme="minorHAnsi"/>
          <w:bCs/>
          <w:color w:val="000000"/>
          <w:sz w:val="24"/>
          <w:szCs w:val="24"/>
          <w:lang w:eastAsia="cs-CZ"/>
        </w:rPr>
        <w:t>včetně popisu složení bouraných konstrukcí</w:t>
      </w:r>
    </w:p>
    <w:p w:rsidR="00055170" w:rsidRPr="006A7874" w:rsidRDefault="00055170" w:rsidP="0058130D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cs-CZ"/>
        </w:rPr>
      </w:pPr>
      <w:bookmarkStart w:id="1" w:name="_GoBack"/>
      <w:bookmarkEnd w:id="1"/>
    </w:p>
    <w:p w:rsidR="00773EBE" w:rsidRPr="006A7874" w:rsidRDefault="00773EBE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cs-CZ"/>
        </w:rPr>
      </w:pPr>
    </w:p>
    <w:sectPr w:rsidR="00773EBE" w:rsidRPr="006A7874" w:rsidSect="00C56470">
      <w:pgSz w:w="11906" w:h="16838"/>
      <w:pgMar w:top="1418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9563F"/>
    <w:multiLevelType w:val="multilevel"/>
    <w:tmpl w:val="CC42B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601167"/>
    <w:multiLevelType w:val="multilevel"/>
    <w:tmpl w:val="849E2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181F57"/>
    <w:multiLevelType w:val="multilevel"/>
    <w:tmpl w:val="0104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576766"/>
    <w:multiLevelType w:val="multilevel"/>
    <w:tmpl w:val="25E29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87632B"/>
    <w:multiLevelType w:val="multilevel"/>
    <w:tmpl w:val="5AC2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E003D5"/>
    <w:multiLevelType w:val="hybridMultilevel"/>
    <w:tmpl w:val="4D1209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084BF1"/>
    <w:multiLevelType w:val="multilevel"/>
    <w:tmpl w:val="4F0A9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AC56DE"/>
    <w:multiLevelType w:val="hybridMultilevel"/>
    <w:tmpl w:val="5A5CF6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470"/>
    <w:rsid w:val="00055170"/>
    <w:rsid w:val="001C31CA"/>
    <w:rsid w:val="002843A0"/>
    <w:rsid w:val="002F0C8F"/>
    <w:rsid w:val="00303032"/>
    <w:rsid w:val="00396D62"/>
    <w:rsid w:val="00530135"/>
    <w:rsid w:val="0058130D"/>
    <w:rsid w:val="0059748F"/>
    <w:rsid w:val="0063417F"/>
    <w:rsid w:val="006632FA"/>
    <w:rsid w:val="006A7874"/>
    <w:rsid w:val="006B04B1"/>
    <w:rsid w:val="006D2D67"/>
    <w:rsid w:val="006F0463"/>
    <w:rsid w:val="00773EBE"/>
    <w:rsid w:val="00A373A6"/>
    <w:rsid w:val="00A41AEE"/>
    <w:rsid w:val="00C56470"/>
    <w:rsid w:val="00C8341A"/>
    <w:rsid w:val="00C87464"/>
    <w:rsid w:val="00D7248A"/>
    <w:rsid w:val="00DF362F"/>
    <w:rsid w:val="00EB6A9B"/>
    <w:rsid w:val="00EE2A5E"/>
    <w:rsid w:val="00EF0D90"/>
    <w:rsid w:val="00F220B2"/>
    <w:rsid w:val="00F704AA"/>
    <w:rsid w:val="00F93F06"/>
    <w:rsid w:val="00FF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A276F"/>
  <w15:chartTrackingRefBased/>
  <w15:docId w15:val="{3874959C-7148-456A-A520-DD2718C49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C834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F0D90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C8341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83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8341A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C8341A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C834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72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Rosice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Fafílková Lucie, Mgr.</dc:creator>
  <cp:keywords/>
  <dc:description/>
  <cp:lastModifiedBy>Vokounová Jitka</cp:lastModifiedBy>
  <cp:revision>3</cp:revision>
  <dcterms:created xsi:type="dcterms:W3CDTF">2025-05-27T06:06:00Z</dcterms:created>
  <dcterms:modified xsi:type="dcterms:W3CDTF">2025-05-27T06:21:00Z</dcterms:modified>
</cp:coreProperties>
</file>