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4"/>
        <w:gridCol w:w="4498"/>
      </w:tblGrid>
      <w:tr w:rsidR="00643C26" w14:paraId="4EE0194B" w14:textId="77777777" w:rsidTr="00643C26">
        <w:tc>
          <w:tcPr>
            <w:tcW w:w="4574" w:type="dxa"/>
            <w:tcMar>
              <w:left w:w="0" w:type="dxa"/>
              <w:right w:w="0" w:type="dxa"/>
            </w:tcMar>
          </w:tcPr>
          <w:p w14:paraId="3026AEA1" w14:textId="77777777" w:rsidR="00643C26" w:rsidRDefault="00643C26" w:rsidP="00866E73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město</w:t>
            </w:r>
            <w:r w:rsidRPr="00FB0D0B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Rosice</w:t>
            </w:r>
            <w:r w:rsidRPr="00FB0D0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</w:p>
          <w:p w14:paraId="5706114E" w14:textId="77777777" w:rsidR="00643C26" w:rsidRPr="00FB0D0B" w:rsidRDefault="00643C26" w:rsidP="00866E73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B0D0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Odbor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kancelář tajemníka</w:t>
            </w:r>
          </w:p>
          <w:p w14:paraId="1ED2CDBB" w14:textId="77777777" w:rsidR="00643C26" w:rsidRPr="00564711" w:rsidRDefault="00643C26" w:rsidP="00866E73">
            <w:pPr>
              <w:rPr>
                <w:rFonts w:ascii="Calibri" w:hAnsi="Calibri" w:cs="Calibri"/>
                <w:sz w:val="22"/>
                <w:szCs w:val="22"/>
              </w:rPr>
            </w:pPr>
            <w:r w:rsidRPr="00FB0D0B">
              <w:rPr>
                <w:rFonts w:ascii="Calibri" w:hAnsi="Calibri" w:cs="Calibri"/>
                <w:sz w:val="22"/>
                <w:szCs w:val="22"/>
              </w:rPr>
              <w:t>Palackého nám. 13, 665 01 Rosice</w:t>
            </w:r>
          </w:p>
        </w:tc>
        <w:tc>
          <w:tcPr>
            <w:tcW w:w="4498" w:type="dxa"/>
            <w:tcMar>
              <w:left w:w="0" w:type="dxa"/>
              <w:right w:w="0" w:type="dxa"/>
            </w:tcMar>
          </w:tcPr>
          <w:p w14:paraId="182B4418" w14:textId="77777777" w:rsidR="00643C26" w:rsidRDefault="00643C26" w:rsidP="00866E73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</w:tbl>
    <w:p w14:paraId="06374484" w14:textId="77777777" w:rsidR="00643C26" w:rsidRPr="004E49BB" w:rsidRDefault="00643C26" w:rsidP="00643C26">
      <w:pPr>
        <w:rPr>
          <w:rFonts w:asciiTheme="minorHAnsi" w:hAnsiTheme="minorHAnsi" w:cstheme="minorHAnsi"/>
          <w:b/>
          <w:sz w:val="28"/>
          <w:szCs w:val="28"/>
        </w:rPr>
      </w:pPr>
      <w:r w:rsidRPr="00EF7D9B">
        <w:rPr>
          <w:rFonts w:ascii="Arial" w:hAnsi="Arial" w:cs="Arial"/>
          <w:noProof/>
          <w:color w:val="000000"/>
        </w:rPr>
        <mc:AlternateContent>
          <mc:Choice Requires="wps">
            <w:drawing>
              <wp:inline distT="0" distB="0" distL="0" distR="0" wp14:anchorId="114C2F82" wp14:editId="32C74081">
                <wp:extent cx="813435" cy="0"/>
                <wp:effectExtent l="0" t="0" r="0" b="0"/>
                <wp:docPr id="5" name="Přímá spojnic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ACEB1C25-FDCE-4E41-B244-4E758012D2D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343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4A4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B310751" id="Přímá spojnice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64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" strokecolor="#f4a427" strokeweight="2pt">
                <v:stroke joinstyle="miter"/>
                <w10:anchorlock/>
              </v:line>
            </w:pict>
          </mc:Fallback>
        </mc:AlternateContent>
      </w:r>
    </w:p>
    <w:p w14:paraId="44048E89" w14:textId="091FA6B4" w:rsidR="0096354B" w:rsidRPr="00DC3E65" w:rsidRDefault="0096354B" w:rsidP="0096354B">
      <w:pPr>
        <w:pStyle w:val="Nadpis4"/>
        <w:shd w:val="clear" w:color="auto" w:fill="FFFFFF"/>
        <w:spacing w:before="707" w:beforeAutospacing="0" w:after="354" w:afterAutospacing="0"/>
        <w:jc w:val="center"/>
        <w:rPr>
          <w:rFonts w:asciiTheme="minorHAnsi" w:hAnsiTheme="minorHAnsi" w:cstheme="minorHAnsi"/>
          <w:caps/>
          <w:spacing w:val="31"/>
          <w:sz w:val="28"/>
          <w:szCs w:val="28"/>
        </w:rPr>
      </w:pPr>
      <w:r w:rsidRPr="00DC3E65">
        <w:rPr>
          <w:rFonts w:asciiTheme="minorHAnsi" w:hAnsiTheme="minorHAnsi" w:cstheme="minorHAnsi"/>
          <w:caps/>
          <w:spacing w:val="31"/>
          <w:sz w:val="28"/>
          <w:szCs w:val="28"/>
        </w:rPr>
        <w:t>čestné prohlášení o trestní bezúhonnosti</w:t>
      </w:r>
    </w:p>
    <w:p w14:paraId="7DDCECBE" w14:textId="32E0BA56" w:rsidR="0096354B" w:rsidRPr="00DC3E65" w:rsidRDefault="0096354B" w:rsidP="0096354B">
      <w:pPr>
        <w:pStyle w:val="Normlnweb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DC3E65">
        <w:rPr>
          <w:rFonts w:asciiTheme="minorHAnsi" w:hAnsiTheme="minorHAnsi" w:cstheme="minorHAnsi"/>
        </w:rPr>
        <w:br/>
        <w:t>Já ………………………………………………………………………</w:t>
      </w:r>
      <w:r w:rsidR="00DC3E65">
        <w:rPr>
          <w:rFonts w:asciiTheme="minorHAnsi" w:hAnsiTheme="minorHAnsi" w:cstheme="minorHAnsi"/>
        </w:rPr>
        <w:t xml:space="preserve">, </w:t>
      </w:r>
      <w:r w:rsidRPr="00DC3E65">
        <w:rPr>
          <w:rFonts w:asciiTheme="minorHAnsi" w:hAnsiTheme="minorHAnsi" w:cstheme="minorHAnsi"/>
        </w:rPr>
        <w:t>narozen/a:……………………………………………….</w:t>
      </w:r>
    </w:p>
    <w:p w14:paraId="1EA3284A" w14:textId="257D0C05" w:rsidR="0096354B" w:rsidRPr="00DC3E65" w:rsidRDefault="0096354B" w:rsidP="0096354B">
      <w:pPr>
        <w:pStyle w:val="Normlnweb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DC3E65">
        <w:rPr>
          <w:rFonts w:asciiTheme="minorHAnsi" w:hAnsiTheme="minorHAnsi" w:cstheme="minorHAnsi"/>
        </w:rPr>
        <w:t>rodné číslo:……………………………………………………</w:t>
      </w:r>
      <w:r w:rsidR="00DC3E65">
        <w:rPr>
          <w:rFonts w:asciiTheme="minorHAnsi" w:hAnsiTheme="minorHAnsi" w:cstheme="minorHAnsi"/>
        </w:rPr>
        <w:t>, b</w:t>
      </w:r>
      <w:r w:rsidRPr="00DC3E65">
        <w:rPr>
          <w:rFonts w:asciiTheme="minorHAnsi" w:hAnsiTheme="minorHAnsi" w:cstheme="minorHAnsi"/>
        </w:rPr>
        <w:t>ydliště:…………………………………………………………………………………………………………………………………</w:t>
      </w:r>
    </w:p>
    <w:p w14:paraId="13681EFD" w14:textId="77777777" w:rsidR="0096354B" w:rsidRPr="00DC3E65" w:rsidRDefault="0096354B" w:rsidP="0096354B">
      <w:pPr>
        <w:pStyle w:val="Normlnweb"/>
        <w:shd w:val="clear" w:color="auto" w:fill="FFFFFF"/>
        <w:spacing w:before="0" w:beforeAutospacing="0" w:after="420" w:afterAutospacing="0"/>
        <w:rPr>
          <w:rFonts w:asciiTheme="minorHAnsi" w:hAnsiTheme="minorHAnsi" w:cstheme="minorHAnsi"/>
        </w:rPr>
      </w:pPr>
    </w:p>
    <w:p w14:paraId="744D641D" w14:textId="50B46FD2" w:rsidR="0096354B" w:rsidRPr="00DC3E65" w:rsidRDefault="0096354B" w:rsidP="0096354B">
      <w:pPr>
        <w:pStyle w:val="Normlnweb"/>
        <w:shd w:val="clear" w:color="auto" w:fill="FFFFFF"/>
        <w:spacing w:before="0" w:beforeAutospacing="0" w:after="420" w:afterAutospacing="0" w:line="360" w:lineRule="auto"/>
        <w:jc w:val="both"/>
        <w:rPr>
          <w:rFonts w:asciiTheme="minorHAnsi" w:hAnsiTheme="minorHAnsi" w:cstheme="minorHAnsi"/>
        </w:rPr>
      </w:pPr>
      <w:r w:rsidRPr="00DC3E65">
        <w:rPr>
          <w:rFonts w:asciiTheme="minorHAnsi" w:hAnsiTheme="minorHAnsi" w:cstheme="minorHAnsi"/>
        </w:rPr>
        <w:t>Čestně prohlašuji, že jsem v minulosti nebyl/a souzen/a pro úmyslný trestný čin a ani pro trestný čin spáchaný z nedbalosti, zároveň prohlašuji, že v současné době není proti mně vedeno trestní stíhání.</w:t>
      </w:r>
    </w:p>
    <w:p w14:paraId="1E9782D2" w14:textId="6BC67033" w:rsidR="001B1662" w:rsidRPr="00DC3E65" w:rsidRDefault="001B1662" w:rsidP="001B1662">
      <w:pPr>
        <w:jc w:val="both"/>
        <w:rPr>
          <w:rFonts w:asciiTheme="minorHAnsi" w:hAnsiTheme="minorHAnsi" w:cstheme="minorHAnsi"/>
        </w:rPr>
      </w:pPr>
      <w:r w:rsidRPr="00DC3E65">
        <w:rPr>
          <w:rFonts w:asciiTheme="minorHAnsi" w:hAnsiTheme="minorHAnsi" w:cstheme="minorHAnsi"/>
        </w:rPr>
        <w:t>Toto prohlášení vydávám jako uchazeč o místo:</w:t>
      </w:r>
    </w:p>
    <w:p w14:paraId="65EE88BA" w14:textId="77777777" w:rsidR="001B1662" w:rsidRPr="00DC3E65" w:rsidRDefault="001B1662" w:rsidP="001B1662">
      <w:pPr>
        <w:jc w:val="both"/>
        <w:rPr>
          <w:rFonts w:asciiTheme="minorHAnsi" w:hAnsiTheme="minorHAnsi" w:cstheme="minorHAnsi"/>
        </w:rPr>
      </w:pPr>
    </w:p>
    <w:p w14:paraId="22F9BDAF" w14:textId="77777777" w:rsidR="001B1662" w:rsidRPr="00DC3E65" w:rsidRDefault="001B1662" w:rsidP="001B1662">
      <w:pPr>
        <w:jc w:val="both"/>
        <w:rPr>
          <w:rFonts w:asciiTheme="minorHAnsi" w:hAnsiTheme="minorHAnsi" w:cstheme="minorHAnsi"/>
        </w:rPr>
      </w:pPr>
    </w:p>
    <w:p w14:paraId="592A48B6" w14:textId="56A7EC01" w:rsidR="001B1662" w:rsidRPr="00DC3E65" w:rsidRDefault="001B1662" w:rsidP="001B1662">
      <w:pPr>
        <w:jc w:val="both"/>
        <w:rPr>
          <w:rFonts w:asciiTheme="minorHAnsi" w:hAnsiTheme="minorHAnsi" w:cstheme="minorHAnsi"/>
        </w:rPr>
      </w:pPr>
      <w:r w:rsidRPr="00DC3E65">
        <w:rPr>
          <w:rFonts w:asciiTheme="minorHAnsi" w:hAnsiTheme="minorHAnsi" w:cstheme="minorHAnsi"/>
        </w:rPr>
        <w:t>……………………………………………………………………………………………………</w:t>
      </w:r>
      <w:r w:rsidR="00DC3E65">
        <w:rPr>
          <w:rFonts w:asciiTheme="minorHAnsi" w:hAnsiTheme="minorHAnsi" w:cstheme="minorHAnsi"/>
        </w:rPr>
        <w:t>……………………………………..</w:t>
      </w:r>
      <w:bookmarkStart w:id="0" w:name="_GoBack"/>
      <w:bookmarkEnd w:id="0"/>
      <w:r w:rsidRPr="00DC3E65">
        <w:rPr>
          <w:rFonts w:asciiTheme="minorHAnsi" w:hAnsiTheme="minorHAnsi" w:cstheme="minorHAnsi"/>
        </w:rPr>
        <w:t>……</w:t>
      </w:r>
    </w:p>
    <w:p w14:paraId="3532B52A" w14:textId="755CD8FB" w:rsidR="001B1662" w:rsidRPr="00DC3E65" w:rsidRDefault="001B1662" w:rsidP="0096354B">
      <w:pPr>
        <w:pStyle w:val="Normlnweb"/>
        <w:shd w:val="clear" w:color="auto" w:fill="FFFFFF"/>
        <w:spacing w:before="0" w:beforeAutospacing="0" w:after="420" w:afterAutospacing="0" w:line="360" w:lineRule="auto"/>
        <w:jc w:val="both"/>
        <w:rPr>
          <w:rFonts w:asciiTheme="minorHAnsi" w:hAnsiTheme="minorHAnsi" w:cstheme="minorHAnsi"/>
        </w:rPr>
      </w:pPr>
    </w:p>
    <w:p w14:paraId="141C0D60" w14:textId="2CB5BD3A" w:rsidR="00E87F90" w:rsidRPr="00DC3E65" w:rsidRDefault="00E87F90">
      <w:pPr>
        <w:pStyle w:val="Normlnweb"/>
        <w:rPr>
          <w:rFonts w:asciiTheme="minorHAnsi" w:hAnsiTheme="minorHAnsi" w:cstheme="minorHAnsi"/>
        </w:rPr>
      </w:pPr>
    </w:p>
    <w:p w14:paraId="1339D9D8" w14:textId="0B694D0F" w:rsidR="00E87F90" w:rsidRPr="00DC3E65" w:rsidRDefault="00A26ED1">
      <w:pPr>
        <w:pStyle w:val="Normlnweb"/>
        <w:rPr>
          <w:rFonts w:asciiTheme="minorHAnsi" w:hAnsiTheme="minorHAnsi" w:cstheme="minorHAnsi"/>
        </w:rPr>
      </w:pPr>
      <w:r w:rsidRPr="00DC3E65">
        <w:rPr>
          <w:rFonts w:asciiTheme="minorHAnsi" w:hAnsiTheme="minorHAnsi" w:cstheme="minorHAnsi"/>
        </w:rPr>
        <w:t>V</w:t>
      </w:r>
      <w:r w:rsidR="0096354B" w:rsidRPr="00DC3E65">
        <w:rPr>
          <w:rFonts w:asciiTheme="minorHAnsi" w:hAnsiTheme="minorHAnsi" w:cstheme="minorHAnsi"/>
        </w:rPr>
        <w:t xml:space="preserve">                                    dne</w:t>
      </w:r>
    </w:p>
    <w:p w14:paraId="2D66EF43" w14:textId="77777777" w:rsidR="00E87F90" w:rsidRPr="00DC3E65" w:rsidRDefault="00A26ED1">
      <w:pPr>
        <w:pStyle w:val="Normlnweb"/>
        <w:rPr>
          <w:rFonts w:asciiTheme="minorHAnsi" w:hAnsiTheme="minorHAnsi" w:cstheme="minorHAnsi"/>
        </w:rPr>
      </w:pPr>
      <w:r w:rsidRPr="00DC3E65">
        <w:rPr>
          <w:rFonts w:asciiTheme="minorHAnsi" w:hAnsiTheme="minorHAnsi" w:cstheme="minorHAnsi"/>
        </w:rPr>
        <w:t> </w:t>
      </w:r>
    </w:p>
    <w:p w14:paraId="3D2994D6" w14:textId="73D720AE" w:rsidR="00E87F90" w:rsidRPr="00DC3E65" w:rsidRDefault="00F544EB" w:rsidP="0096354B">
      <w:pPr>
        <w:pStyle w:val="Normlnweb"/>
        <w:ind w:left="3540" w:firstLine="708"/>
        <w:jc w:val="center"/>
        <w:rPr>
          <w:rFonts w:asciiTheme="minorHAnsi" w:eastAsia="Times New Roman" w:hAnsiTheme="minorHAnsi" w:cstheme="minorHAnsi"/>
        </w:rPr>
      </w:pPr>
      <w:r w:rsidRPr="00DC3E65">
        <w:rPr>
          <w:rFonts w:asciiTheme="minorHAnsi" w:eastAsia="Times New Roman" w:hAnsiTheme="minorHAnsi" w:cstheme="minorHAnsi"/>
        </w:rPr>
        <w:t>podpis</w:t>
      </w:r>
      <w:r w:rsidR="00A26ED1" w:rsidRPr="00DC3E65">
        <w:rPr>
          <w:rFonts w:asciiTheme="minorHAnsi" w:eastAsia="Times New Roman" w:hAnsiTheme="minorHAnsi" w:cstheme="minorHAnsi"/>
        </w:rPr>
        <w:t xml:space="preserve"> </w:t>
      </w:r>
      <w:r w:rsidRPr="00DC3E65">
        <w:rPr>
          <w:rFonts w:asciiTheme="minorHAnsi" w:eastAsia="Times New Roman" w:hAnsiTheme="minorHAnsi" w:cstheme="minorHAnsi"/>
        </w:rPr>
        <w:t xml:space="preserve">     </w:t>
      </w:r>
      <w:r w:rsidR="00A26ED1" w:rsidRPr="00DC3E65">
        <w:rPr>
          <w:rFonts w:asciiTheme="minorHAnsi" w:eastAsia="Times New Roman" w:hAnsiTheme="minorHAnsi" w:cstheme="minorHAnsi"/>
        </w:rPr>
        <w:br/>
      </w:r>
    </w:p>
    <w:sectPr w:rsidR="00E87F90" w:rsidRPr="00DC3E65" w:rsidSect="00643C26">
      <w:footerReference w:type="default" r:id="rId7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0A9EC5" w14:textId="77777777" w:rsidR="00643C26" w:rsidRDefault="00643C26" w:rsidP="00643C26">
      <w:r>
        <w:separator/>
      </w:r>
    </w:p>
  </w:endnote>
  <w:endnote w:type="continuationSeparator" w:id="0">
    <w:p w14:paraId="78C98264" w14:textId="77777777" w:rsidR="00643C26" w:rsidRDefault="00643C26" w:rsidP="00643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2268"/>
      <w:gridCol w:w="2268"/>
      <w:gridCol w:w="2268"/>
    </w:tblGrid>
    <w:tr w:rsidR="00643C26" w:rsidRPr="00FB0D0B" w14:paraId="1CFE8F69" w14:textId="77777777" w:rsidTr="00866E73">
      <w:trPr>
        <w:trHeight w:val="312"/>
      </w:trPr>
      <w:tc>
        <w:tcPr>
          <w:tcW w:w="2835" w:type="dxa"/>
          <w:vMerge w:val="restart"/>
          <w:tcBorders>
            <w:right w:val="single" w:sz="4" w:space="0" w:color="FFC000"/>
          </w:tcBorders>
          <w:vAlign w:val="center"/>
        </w:tcPr>
        <w:p w14:paraId="420B572A" w14:textId="77777777" w:rsidR="00643C26" w:rsidRDefault="00643C26" w:rsidP="00643C26">
          <w:r>
            <w:rPr>
              <w:noProof/>
            </w:rPr>
            <w:drawing>
              <wp:inline distT="0" distB="0" distL="0" distR="0" wp14:anchorId="78FF4034" wp14:editId="734F0D1D">
                <wp:extent cx="1423035" cy="357505"/>
                <wp:effectExtent l="0" t="0" r="5715" b="4445"/>
                <wp:docPr id="293256235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481BB874" w14:textId="77777777" w:rsidR="00643C26" w:rsidRPr="00FB0D0B" w:rsidRDefault="00643C26" w:rsidP="00643C26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pracoviště: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6A801DF1" w14:textId="77777777" w:rsidR="00643C26" w:rsidRPr="00FB0D0B" w:rsidRDefault="00643C26" w:rsidP="00643C26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ID DS 6abbzec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5009A4A8" w14:textId="77777777" w:rsidR="00643C26" w:rsidRPr="00FB0D0B" w:rsidRDefault="00643C26" w:rsidP="00643C26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IČ 00282481</w:t>
          </w:r>
        </w:p>
      </w:tc>
    </w:tr>
    <w:tr w:rsidR="00643C26" w:rsidRPr="00FB0D0B" w14:paraId="4C411CEB" w14:textId="77777777" w:rsidTr="00866E73">
      <w:trPr>
        <w:trHeight w:val="312"/>
      </w:trPr>
      <w:tc>
        <w:tcPr>
          <w:tcW w:w="2835" w:type="dxa"/>
          <w:vMerge/>
          <w:tcBorders>
            <w:right w:val="single" w:sz="4" w:space="0" w:color="FFC000"/>
          </w:tcBorders>
        </w:tcPr>
        <w:p w14:paraId="6CD06278" w14:textId="77777777" w:rsidR="00643C26" w:rsidRDefault="00643C26" w:rsidP="00643C26"/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115E7FB2" w14:textId="77777777" w:rsidR="00643C26" w:rsidRPr="00FB0D0B" w:rsidRDefault="00643C26" w:rsidP="00643C26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Žerotínovo nám. 1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71558AEE" w14:textId="77777777" w:rsidR="00643C26" w:rsidRPr="00FB0D0B" w:rsidRDefault="00643C26" w:rsidP="00643C26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 xml:space="preserve">tel. </w:t>
          </w: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546 492 111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79BFC04C" w14:textId="77777777" w:rsidR="00643C26" w:rsidRPr="00FB0D0B" w:rsidRDefault="00643C26" w:rsidP="00643C26">
          <w:pPr>
            <w:rPr>
              <w:rFonts w:ascii="Calibri" w:hAnsi="Calibri" w:cs="Calibri"/>
              <w:sz w:val="18"/>
              <w:szCs w:val="18"/>
            </w:rPr>
          </w:pPr>
          <w:r w:rsidRPr="00BC3973">
            <w:rPr>
              <w:rFonts w:ascii="Calibri" w:hAnsi="Calibri" w:cs="Calibri"/>
              <w:color w:val="2D3E4D"/>
              <w:sz w:val="18"/>
              <w:szCs w:val="18"/>
            </w:rPr>
            <w:t>web</w:t>
          </w:r>
          <w:r>
            <w:t xml:space="preserve"> </w:t>
          </w:r>
          <w:hyperlink r:id="rId2" w:history="1">
            <w:r w:rsidRPr="009E1E46">
              <w:rPr>
                <w:rStyle w:val="Hypertextovodkaz"/>
                <w:rFonts w:ascii="Calibri" w:hAnsi="Calibri" w:cs="Calibri"/>
                <w:sz w:val="18"/>
                <w:szCs w:val="18"/>
              </w:rPr>
              <w:t>www.rosice.cz</w:t>
            </w:r>
          </w:hyperlink>
        </w:p>
      </w:tc>
    </w:tr>
  </w:tbl>
  <w:p w14:paraId="705683AB" w14:textId="77777777" w:rsidR="00643C26" w:rsidRDefault="00643C2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3C96B2" w14:textId="77777777" w:rsidR="00643C26" w:rsidRDefault="00643C26" w:rsidP="00643C26">
      <w:r>
        <w:separator/>
      </w:r>
    </w:p>
  </w:footnote>
  <w:footnote w:type="continuationSeparator" w:id="0">
    <w:p w14:paraId="75DE9A15" w14:textId="77777777" w:rsidR="00643C26" w:rsidRDefault="00643C26" w:rsidP="00643C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A2419"/>
    <w:multiLevelType w:val="hybridMultilevel"/>
    <w:tmpl w:val="3D7E68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B37F3"/>
    <w:multiLevelType w:val="multilevel"/>
    <w:tmpl w:val="43269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553392"/>
    <w:multiLevelType w:val="hybridMultilevel"/>
    <w:tmpl w:val="CB62FDE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B4FF1"/>
    <w:multiLevelType w:val="multilevel"/>
    <w:tmpl w:val="304C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9604CE"/>
    <w:multiLevelType w:val="multilevel"/>
    <w:tmpl w:val="F74CA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8C7DE6"/>
    <w:multiLevelType w:val="hybridMultilevel"/>
    <w:tmpl w:val="1E20FB6E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FC0"/>
    <w:rsid w:val="000B5270"/>
    <w:rsid w:val="001B1662"/>
    <w:rsid w:val="00221B01"/>
    <w:rsid w:val="00643C26"/>
    <w:rsid w:val="006B48B3"/>
    <w:rsid w:val="00737FC0"/>
    <w:rsid w:val="008E32B3"/>
    <w:rsid w:val="0096354B"/>
    <w:rsid w:val="0099350D"/>
    <w:rsid w:val="00A26ED1"/>
    <w:rsid w:val="00C6274A"/>
    <w:rsid w:val="00DC3E65"/>
    <w:rsid w:val="00E87F90"/>
    <w:rsid w:val="00F5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9CA235"/>
  <w15:chartTrackingRefBased/>
  <w15:docId w15:val="{6414283D-7D28-4226-BB4F-EC2039DF1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eastAsiaTheme="minorEastAsia"/>
      <w:sz w:val="24"/>
      <w:szCs w:val="24"/>
    </w:rPr>
  </w:style>
  <w:style w:type="paragraph" w:styleId="Nadpis1">
    <w:name w:val="heading 1"/>
    <w:basedOn w:val="Normln"/>
    <w:link w:val="Nadpis1Char"/>
    <w:uiPriority w:val="9"/>
    <w:qFormat/>
    <w:rsid w:val="0096354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rsid w:val="0096354B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Nadpis3">
    <w:name w:val="heading 3"/>
    <w:basedOn w:val="Normln"/>
    <w:link w:val="Nadpis3Char"/>
    <w:uiPriority w:val="9"/>
    <w:qFormat/>
    <w:rsid w:val="0096354B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paragraph" w:styleId="Nadpis4">
    <w:name w:val="heading 4"/>
    <w:basedOn w:val="Normln"/>
    <w:link w:val="Nadpis4Char"/>
    <w:uiPriority w:val="9"/>
    <w:qFormat/>
    <w:rsid w:val="0096354B"/>
    <w:pPr>
      <w:spacing w:before="100" w:beforeAutospacing="1" w:after="100" w:afterAutospacing="1"/>
      <w:outlineLvl w:val="3"/>
    </w:pPr>
    <w:rPr>
      <w:rFonts w:eastAsia="Times New Roman"/>
      <w:b/>
      <w:bCs/>
    </w:rPr>
  </w:style>
  <w:style w:type="paragraph" w:styleId="Nadpis5">
    <w:name w:val="heading 5"/>
    <w:basedOn w:val="Normln"/>
    <w:link w:val="Nadpis5Char"/>
    <w:uiPriority w:val="9"/>
    <w:qFormat/>
    <w:rsid w:val="0096354B"/>
    <w:pPr>
      <w:spacing w:before="100" w:beforeAutospacing="1" w:after="100" w:afterAutospacing="1"/>
      <w:outlineLvl w:val="4"/>
    </w:pPr>
    <w:rPr>
      <w:rFonts w:eastAsia="Times New Roman"/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sonormal0">
    <w:name w:val="msonormal"/>
    <w:basedOn w:val="Normln"/>
    <w:pPr>
      <w:spacing w:before="100" w:beforeAutospacing="1" w:after="100" w:afterAutospacing="1"/>
    </w:pPr>
  </w:style>
  <w:style w:type="paragraph" w:styleId="Normlnweb">
    <w:name w:val="Normal (Web)"/>
    <w:basedOn w:val="Normln"/>
    <w:uiPriority w:val="99"/>
    <w:unhideWhenUsed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800080"/>
      <w:u w:val="single"/>
    </w:rPr>
  </w:style>
  <w:style w:type="paragraph" w:customStyle="1" w:styleId="Default">
    <w:name w:val="Default"/>
    <w:rsid w:val="008E32B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96354B"/>
    <w:rPr>
      <w:b/>
      <w:bCs/>
      <w:kern w:val="36"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rsid w:val="0096354B"/>
    <w:rPr>
      <w:b/>
      <w:bCs/>
      <w:sz w:val="36"/>
      <w:szCs w:val="36"/>
    </w:rPr>
  </w:style>
  <w:style w:type="character" w:customStyle="1" w:styleId="Nadpis3Char">
    <w:name w:val="Nadpis 3 Char"/>
    <w:basedOn w:val="Standardnpsmoodstavce"/>
    <w:link w:val="Nadpis3"/>
    <w:uiPriority w:val="9"/>
    <w:rsid w:val="0096354B"/>
    <w:rPr>
      <w:b/>
      <w:bCs/>
      <w:sz w:val="27"/>
      <w:szCs w:val="27"/>
    </w:rPr>
  </w:style>
  <w:style w:type="character" w:customStyle="1" w:styleId="Nadpis4Char">
    <w:name w:val="Nadpis 4 Char"/>
    <w:basedOn w:val="Standardnpsmoodstavce"/>
    <w:link w:val="Nadpis4"/>
    <w:uiPriority w:val="9"/>
    <w:rsid w:val="0096354B"/>
    <w:rPr>
      <w:b/>
      <w:bCs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96354B"/>
    <w:rPr>
      <w:b/>
      <w:bCs/>
    </w:rPr>
  </w:style>
  <w:style w:type="character" w:styleId="Zdraznn">
    <w:name w:val="Emphasis"/>
    <w:basedOn w:val="Standardnpsmoodstavce"/>
    <w:uiPriority w:val="20"/>
    <w:qFormat/>
    <w:rsid w:val="0096354B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643C2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43C26"/>
    <w:rPr>
      <w:rFonts w:eastAsiaTheme="minorEastAsia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643C2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43C26"/>
    <w:rPr>
      <w:rFonts w:eastAsiaTheme="minorEastAsia"/>
      <w:sz w:val="24"/>
      <w:szCs w:val="24"/>
    </w:rPr>
  </w:style>
  <w:style w:type="table" w:styleId="Mkatabulky">
    <w:name w:val="Table Grid"/>
    <w:basedOn w:val="Normlntabulka"/>
    <w:uiPriority w:val="39"/>
    <w:unhideWhenUsed/>
    <w:rsid w:val="00643C26"/>
    <w:pPr>
      <w:suppressAutoHyphens/>
    </w:pPr>
    <w:rPr>
      <w:rFonts w:asciiTheme="minorHAnsi" w:eastAsiaTheme="minorEastAsia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2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0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31225">
              <w:blockQuote w:val="1"/>
              <w:marLeft w:val="-354"/>
              <w:marRight w:val="0"/>
              <w:marTop w:val="0"/>
              <w:marBottom w:val="354"/>
              <w:divBdr>
                <w:top w:val="single" w:sz="2" w:space="0" w:color="474747"/>
                <w:left w:val="single" w:sz="24" w:space="15" w:color="474747"/>
                <w:bottom w:val="single" w:sz="2" w:space="0" w:color="474747"/>
                <w:right w:val="single" w:sz="2" w:space="0" w:color="474747"/>
              </w:divBdr>
            </w:div>
          </w:divsChild>
        </w:div>
      </w:divsChild>
    </w:div>
    <w:div w:id="159045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s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Ptáček</dc:creator>
  <cp:keywords/>
  <dc:description/>
  <cp:lastModifiedBy>Žabková Pavlína, Bc.</cp:lastModifiedBy>
  <cp:revision>3</cp:revision>
  <dcterms:created xsi:type="dcterms:W3CDTF">2025-04-01T10:50:00Z</dcterms:created>
  <dcterms:modified xsi:type="dcterms:W3CDTF">2025-04-01T11:46:00Z</dcterms:modified>
</cp:coreProperties>
</file>