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83D46" w14:textId="79BB6398" w:rsidR="00017478" w:rsidRPr="00017478" w:rsidRDefault="00017478" w:rsidP="0001747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017478">
        <w:rPr>
          <w:rFonts w:eastAsia="Calibri" w:cstheme="minorHAnsi"/>
          <w:sz w:val="24"/>
          <w:szCs w:val="24"/>
        </w:rPr>
        <w:t xml:space="preserve">Pro daný záměr byla vydána </w:t>
      </w:r>
      <w:r w:rsidRPr="00017478">
        <w:rPr>
          <w:rFonts w:eastAsia="Calibri" w:cstheme="minorHAnsi"/>
          <w:b/>
          <w:sz w:val="24"/>
          <w:szCs w:val="24"/>
        </w:rPr>
        <w:t>předběžná konzultace</w:t>
      </w:r>
      <w:r>
        <w:rPr>
          <w:rFonts w:eastAsia="Calibri" w:cstheme="minorHAnsi"/>
          <w:sz w:val="24"/>
          <w:szCs w:val="24"/>
        </w:rPr>
        <w:t xml:space="preserve"> č</w:t>
      </w:r>
      <w:r w:rsidRPr="00017478">
        <w:rPr>
          <w:rFonts w:eastAsia="Calibri" w:cstheme="minorHAnsi"/>
          <w:sz w:val="24"/>
          <w:szCs w:val="24"/>
        </w:rPr>
        <w:t>j. ……………….………..</w:t>
      </w:r>
    </w:p>
    <w:p w14:paraId="03F8B721" w14:textId="77777777" w:rsidR="00017478" w:rsidRDefault="00017478" w:rsidP="00017478">
      <w:pPr>
        <w:spacing w:after="0"/>
        <w:ind w:left="-284" w:right="-142"/>
        <w:rPr>
          <w:rFonts w:cstheme="minorHAnsi"/>
          <w:b/>
          <w:sz w:val="28"/>
          <w:szCs w:val="28"/>
        </w:rPr>
      </w:pPr>
    </w:p>
    <w:p w14:paraId="5586758B" w14:textId="77777777" w:rsidR="00017478" w:rsidRDefault="00017478" w:rsidP="00837255">
      <w:pPr>
        <w:spacing w:after="0"/>
        <w:ind w:left="-284" w:right="-142"/>
        <w:jc w:val="center"/>
        <w:rPr>
          <w:rFonts w:cstheme="minorHAnsi"/>
          <w:b/>
          <w:sz w:val="28"/>
          <w:szCs w:val="28"/>
        </w:rPr>
      </w:pPr>
    </w:p>
    <w:p w14:paraId="03708E6B" w14:textId="7796213F" w:rsidR="004231B1" w:rsidRPr="00494E81" w:rsidRDefault="004231B1" w:rsidP="00837255">
      <w:pPr>
        <w:spacing w:after="0"/>
        <w:ind w:left="-284" w:right="-142"/>
        <w:jc w:val="center"/>
        <w:rPr>
          <w:rFonts w:cstheme="minorHAnsi"/>
          <w:b/>
          <w:sz w:val="28"/>
          <w:szCs w:val="28"/>
        </w:rPr>
      </w:pPr>
      <w:r w:rsidRPr="00494E81">
        <w:rPr>
          <w:rFonts w:cstheme="minorHAnsi"/>
          <w:b/>
          <w:sz w:val="28"/>
          <w:szCs w:val="28"/>
        </w:rPr>
        <w:t xml:space="preserve">ŽÁDOST O </w:t>
      </w:r>
      <w:r w:rsidR="00495367" w:rsidRPr="00494E81">
        <w:rPr>
          <w:rFonts w:cstheme="minorHAnsi"/>
          <w:b/>
          <w:sz w:val="28"/>
          <w:szCs w:val="28"/>
        </w:rPr>
        <w:t xml:space="preserve">JEDNOTNÉ ENVIRONMENTÁLNÍ </w:t>
      </w:r>
      <w:r w:rsidR="00CC06C2" w:rsidRPr="00494E81">
        <w:rPr>
          <w:rFonts w:cstheme="minorHAnsi"/>
          <w:b/>
          <w:sz w:val="28"/>
          <w:szCs w:val="28"/>
        </w:rPr>
        <w:t>STANOVISKO</w:t>
      </w:r>
      <w:r w:rsidR="00D57D23">
        <w:rPr>
          <w:rFonts w:cstheme="minorHAnsi"/>
          <w:b/>
          <w:sz w:val="28"/>
          <w:szCs w:val="28"/>
        </w:rPr>
        <w:t xml:space="preserve"> (dále jen JES)</w:t>
      </w:r>
    </w:p>
    <w:p w14:paraId="57888183" w14:textId="55605B6F" w:rsidR="00CC06C2" w:rsidRPr="0084429C" w:rsidRDefault="00CC06C2" w:rsidP="00837255">
      <w:pPr>
        <w:spacing w:after="0"/>
        <w:ind w:left="-284" w:right="-142"/>
        <w:jc w:val="center"/>
        <w:rPr>
          <w:rFonts w:cstheme="minorHAnsi"/>
          <w:b/>
          <w:sz w:val="24"/>
          <w:szCs w:val="24"/>
        </w:rPr>
      </w:pPr>
      <w:r w:rsidRPr="0084429C">
        <w:rPr>
          <w:rFonts w:cstheme="minorHAnsi"/>
          <w:b/>
          <w:sz w:val="24"/>
          <w:szCs w:val="24"/>
        </w:rPr>
        <w:t>podle § 2 odst. 1 a § 6 zákona č. 148/2023 Sb., o jednotném enviro</w:t>
      </w:r>
      <w:r w:rsidR="001A4149" w:rsidRPr="0084429C">
        <w:rPr>
          <w:rFonts w:cstheme="minorHAnsi"/>
          <w:b/>
          <w:sz w:val="24"/>
          <w:szCs w:val="24"/>
        </w:rPr>
        <w:t>n</w:t>
      </w:r>
      <w:r w:rsidRPr="0084429C">
        <w:rPr>
          <w:rFonts w:cstheme="minorHAnsi"/>
          <w:b/>
          <w:sz w:val="24"/>
          <w:szCs w:val="24"/>
        </w:rPr>
        <w:t>me</w:t>
      </w:r>
      <w:r w:rsidR="00495367" w:rsidRPr="0084429C">
        <w:rPr>
          <w:rFonts w:cstheme="minorHAnsi"/>
          <w:b/>
          <w:sz w:val="24"/>
          <w:szCs w:val="24"/>
        </w:rPr>
        <w:t>ntálním stanovisku</w:t>
      </w:r>
    </w:p>
    <w:p w14:paraId="6FAF2674" w14:textId="5101F4C2" w:rsidR="00023ADC" w:rsidRPr="0084429C" w:rsidRDefault="00023ADC" w:rsidP="00017478">
      <w:pPr>
        <w:ind w:left="-284" w:right="-142"/>
        <w:jc w:val="center"/>
        <w:rPr>
          <w:rFonts w:cstheme="minorHAnsi"/>
          <w:sz w:val="24"/>
          <w:szCs w:val="24"/>
        </w:rPr>
      </w:pPr>
    </w:p>
    <w:p w14:paraId="6C29DA9E" w14:textId="77777777" w:rsidR="00F2316E" w:rsidRPr="0084429C" w:rsidRDefault="00F2316E" w:rsidP="00F2316E">
      <w:pPr>
        <w:spacing w:after="0"/>
        <w:rPr>
          <w:rFonts w:cstheme="minorHAnsi"/>
          <w:b/>
          <w:bCs/>
          <w:sz w:val="24"/>
          <w:szCs w:val="24"/>
        </w:rPr>
      </w:pPr>
      <w:r w:rsidRPr="0084429C">
        <w:rPr>
          <w:rFonts w:cstheme="minorHAnsi"/>
          <w:b/>
          <w:bCs/>
          <w:sz w:val="24"/>
          <w:szCs w:val="24"/>
        </w:rPr>
        <w:t>ŽADATEL fyzická osoba / právnická osoba:</w:t>
      </w:r>
    </w:p>
    <w:tbl>
      <w:tblPr>
        <w:tblStyle w:val="Mkatabulky"/>
        <w:tblW w:w="9781" w:type="dxa"/>
        <w:tblInd w:w="-5" w:type="dxa"/>
        <w:tblLook w:val="04A0" w:firstRow="1" w:lastRow="0" w:firstColumn="1" w:lastColumn="0" w:noHBand="0" w:noVBand="1"/>
      </w:tblPr>
      <w:tblGrid>
        <w:gridCol w:w="3108"/>
        <w:gridCol w:w="6673"/>
      </w:tblGrid>
      <w:tr w:rsidR="00F2316E" w:rsidRPr="00494E81" w14:paraId="379495DB" w14:textId="77777777" w:rsidTr="00813069">
        <w:trPr>
          <w:trHeight w:val="397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B4C634" w14:textId="77777777" w:rsidR="00F2316E" w:rsidRPr="00494E81" w:rsidRDefault="00F2316E" w:rsidP="008976A7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Jméno a příjmení / obchodní jméno</w:t>
            </w:r>
          </w:p>
        </w:tc>
        <w:tc>
          <w:tcPr>
            <w:tcW w:w="66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247475" w14:textId="101617C8" w:rsidR="00F2316E" w:rsidRPr="00494E81" w:rsidRDefault="00F2316E" w:rsidP="008976A7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F2316E" w:rsidRPr="00494E81" w14:paraId="7A45754A" w14:textId="77777777" w:rsidTr="00813069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5A45B4DE" w14:textId="77777777" w:rsidR="00F2316E" w:rsidRPr="00494E81" w:rsidRDefault="00F2316E" w:rsidP="008976A7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Trvalý pobyt / sídlo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3F389F56" w14:textId="77777777" w:rsidR="00F2316E" w:rsidRPr="00494E81" w:rsidRDefault="00F2316E" w:rsidP="008976A7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F2316E" w:rsidRPr="00494E81" w14:paraId="3800C68E" w14:textId="77777777" w:rsidTr="00813069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55B189EC" w14:textId="39B0CF3C" w:rsidR="00F2316E" w:rsidRPr="00494E81" w:rsidRDefault="00A04B2F" w:rsidP="008976A7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Datum narození / IČ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17050E42" w14:textId="77777777" w:rsidR="00F2316E" w:rsidRPr="00494E81" w:rsidRDefault="00F2316E" w:rsidP="008976A7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F2316E" w:rsidRPr="00494E81" w14:paraId="2D2C32CB" w14:textId="77777777" w:rsidTr="00813069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10CE017E" w14:textId="15674E66" w:rsidR="00F2316E" w:rsidRPr="00494E81" w:rsidRDefault="00A04B2F" w:rsidP="008976A7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 xml:space="preserve">Telefon, </w:t>
            </w:r>
            <w:r w:rsidR="00F2316E" w:rsidRPr="00494E81">
              <w:rPr>
                <w:rFonts w:cstheme="minorHAnsi"/>
                <w:sz w:val="20"/>
                <w:szCs w:val="20"/>
              </w:rPr>
              <w:t>e-mail</w:t>
            </w:r>
            <w:r w:rsidRPr="00494E81">
              <w:rPr>
                <w:rFonts w:cstheme="minorHAnsi"/>
                <w:sz w:val="20"/>
                <w:szCs w:val="20"/>
              </w:rPr>
              <w:t>, ID datové schránky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4A1BF253" w14:textId="77777777" w:rsidR="00F2316E" w:rsidRPr="00494E81" w:rsidRDefault="00F2316E" w:rsidP="008976A7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A04B2F" w:rsidRPr="00494E81" w14:paraId="0D1BF415" w14:textId="77777777" w:rsidTr="00813069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3C8F52BA" w14:textId="51A6D1DA" w:rsidR="00A04B2F" w:rsidRPr="00494E81" w:rsidRDefault="00A04B2F" w:rsidP="008976A7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 xml:space="preserve">Osoba oprávněná jednat jménem </w:t>
            </w:r>
            <w:r w:rsidR="00813069" w:rsidRPr="00494E81">
              <w:rPr>
                <w:rFonts w:cstheme="minorHAnsi"/>
                <w:sz w:val="20"/>
                <w:szCs w:val="20"/>
              </w:rPr>
              <w:t>právnické osoby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61657A91" w14:textId="77777777" w:rsidR="00A04B2F" w:rsidRPr="00494E81" w:rsidRDefault="00A04B2F" w:rsidP="008976A7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</w:tbl>
    <w:p w14:paraId="13A56B04" w14:textId="77777777" w:rsidR="00F2316E" w:rsidRPr="003F4C0E" w:rsidRDefault="00F2316E" w:rsidP="00F2316E">
      <w:pPr>
        <w:spacing w:after="0" w:line="240" w:lineRule="auto"/>
        <w:ind w:right="1"/>
        <w:rPr>
          <w:rFonts w:cstheme="minorHAnsi"/>
          <w:sz w:val="24"/>
          <w:szCs w:val="24"/>
        </w:rPr>
      </w:pPr>
    </w:p>
    <w:p w14:paraId="4C07470D" w14:textId="77777777" w:rsidR="00F2316E" w:rsidRPr="003F4C0E" w:rsidRDefault="00F2316E" w:rsidP="00F2316E">
      <w:pPr>
        <w:spacing w:after="0" w:line="240" w:lineRule="auto"/>
        <w:ind w:right="1"/>
        <w:rPr>
          <w:rFonts w:cstheme="minorHAnsi"/>
          <w:sz w:val="24"/>
          <w:szCs w:val="24"/>
          <w:lang w:val="en-US"/>
        </w:rPr>
      </w:pPr>
      <w:r w:rsidRPr="003F4C0E">
        <w:rPr>
          <w:rFonts w:cstheme="minorHAnsi"/>
          <w:b/>
          <w:caps/>
          <w:sz w:val="24"/>
          <w:szCs w:val="24"/>
          <w:lang w:val="en-US"/>
        </w:rPr>
        <w:t>Zástupce žadatele</w:t>
      </w:r>
      <w:r w:rsidRPr="003F4C0E">
        <w:rPr>
          <w:rFonts w:cstheme="minorHAnsi"/>
          <w:b/>
          <w:sz w:val="24"/>
          <w:szCs w:val="24"/>
          <w:lang w:val="en-US"/>
        </w:rPr>
        <w:t xml:space="preserve"> </w:t>
      </w:r>
      <w:r w:rsidRPr="003F4C0E">
        <w:rPr>
          <w:rFonts w:cstheme="minorHAnsi"/>
          <w:sz w:val="24"/>
          <w:szCs w:val="24"/>
          <w:lang w:val="en-US"/>
        </w:rPr>
        <w:t>v případě zastupování na základě plné moci:</w:t>
      </w:r>
    </w:p>
    <w:tbl>
      <w:tblPr>
        <w:tblStyle w:val="Mkatabulky"/>
        <w:tblW w:w="9781" w:type="dxa"/>
        <w:tblInd w:w="-5" w:type="dxa"/>
        <w:tblLook w:val="04A0" w:firstRow="1" w:lastRow="0" w:firstColumn="1" w:lastColumn="0" w:noHBand="0" w:noVBand="1"/>
      </w:tblPr>
      <w:tblGrid>
        <w:gridCol w:w="3108"/>
        <w:gridCol w:w="6673"/>
      </w:tblGrid>
      <w:tr w:rsidR="00F92204" w:rsidRPr="00494E81" w14:paraId="517FC1DC" w14:textId="77777777" w:rsidTr="00E819AD">
        <w:trPr>
          <w:trHeight w:val="397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4D2B2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Jméno a příjmení / obchodní jméno</w:t>
            </w:r>
          </w:p>
        </w:tc>
        <w:tc>
          <w:tcPr>
            <w:tcW w:w="66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63B768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F92204" w:rsidRPr="00494E81" w14:paraId="2FDB9A67" w14:textId="77777777" w:rsidTr="00E819AD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2D3CEDCA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Trvalý pobyt / sídlo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157B2232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F92204" w:rsidRPr="00494E81" w14:paraId="1C74CDC0" w14:textId="77777777" w:rsidTr="00E819AD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16BF2AC7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Datum narození / IČ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3ED8C11A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F92204" w:rsidRPr="00494E81" w14:paraId="2CE4C9B1" w14:textId="77777777" w:rsidTr="00E819AD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48060748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Telefon, e-mail, ID datové schránky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2A522867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F92204" w:rsidRPr="00494E81" w14:paraId="3E6B3D69" w14:textId="77777777" w:rsidTr="00E819AD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601A4FB5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Osoba oprávněná jednat jménem právnické osoby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6C70CCBC" w14:textId="77777777" w:rsidR="00F92204" w:rsidRPr="00494E81" w:rsidRDefault="00F92204" w:rsidP="00E819AD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</w:tbl>
    <w:p w14:paraId="12CDAAC1" w14:textId="77777777" w:rsidR="00F2316E" w:rsidRPr="003F4C0E" w:rsidRDefault="00F2316E" w:rsidP="00F2316E">
      <w:pPr>
        <w:spacing w:after="0" w:line="240" w:lineRule="auto"/>
        <w:ind w:right="1"/>
        <w:rPr>
          <w:rFonts w:cstheme="minorHAnsi"/>
          <w:sz w:val="24"/>
          <w:szCs w:val="24"/>
          <w:lang w:val="en-US"/>
        </w:rPr>
      </w:pPr>
    </w:p>
    <w:p w14:paraId="2C8BD62B" w14:textId="6CE7D960" w:rsidR="00CC06C2" w:rsidRPr="003F4C0E" w:rsidRDefault="00CC06C2" w:rsidP="00F2316E">
      <w:pPr>
        <w:spacing w:after="0" w:line="240" w:lineRule="auto"/>
        <w:ind w:right="1"/>
        <w:rPr>
          <w:rFonts w:cstheme="minorHAnsi"/>
          <w:b/>
          <w:bCs/>
          <w:sz w:val="24"/>
          <w:szCs w:val="24"/>
          <w:lang w:val="en-US"/>
        </w:rPr>
      </w:pPr>
      <w:r w:rsidRPr="003F4C0E">
        <w:rPr>
          <w:rFonts w:cstheme="minorHAnsi"/>
          <w:b/>
          <w:bCs/>
          <w:sz w:val="24"/>
          <w:szCs w:val="24"/>
          <w:lang w:val="en-US"/>
        </w:rPr>
        <w:t>ZÁKLADNÍ ÚDAJE O ZÁMĚRU</w:t>
      </w:r>
    </w:p>
    <w:tbl>
      <w:tblPr>
        <w:tblStyle w:val="Mkatabulky"/>
        <w:tblW w:w="9781" w:type="dxa"/>
        <w:tblInd w:w="-5" w:type="dxa"/>
        <w:tblLook w:val="04A0" w:firstRow="1" w:lastRow="0" w:firstColumn="1" w:lastColumn="0" w:noHBand="0" w:noVBand="1"/>
      </w:tblPr>
      <w:tblGrid>
        <w:gridCol w:w="2818"/>
        <w:gridCol w:w="6963"/>
      </w:tblGrid>
      <w:tr w:rsidR="00E4249F" w:rsidRPr="00494E81" w14:paraId="017D1D30" w14:textId="44DF85AF" w:rsidTr="00B42FD9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7D9FD5CC" w14:textId="3937D4E3" w:rsidR="00E4249F" w:rsidRPr="00494E81" w:rsidRDefault="005D611D" w:rsidP="004A2D77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Název</w:t>
            </w:r>
            <w:r w:rsidR="00CC06C2" w:rsidRPr="00494E81">
              <w:rPr>
                <w:rFonts w:cstheme="minorHAnsi"/>
                <w:sz w:val="20"/>
                <w:szCs w:val="20"/>
              </w:rPr>
              <w:t xml:space="preserve"> záměru:</w:t>
            </w:r>
          </w:p>
        </w:tc>
        <w:tc>
          <w:tcPr>
            <w:tcW w:w="6963" w:type="dxa"/>
            <w:shd w:val="clear" w:color="auto" w:fill="auto"/>
            <w:vAlign w:val="center"/>
          </w:tcPr>
          <w:p w14:paraId="77DA019F" w14:textId="114A6064" w:rsidR="00E4249F" w:rsidRPr="00494E81" w:rsidRDefault="00E4249F" w:rsidP="004A2D77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E4249F" w:rsidRPr="00494E81" w14:paraId="2308E840" w14:textId="1A2718CB" w:rsidTr="0097485A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37D5679F" w14:textId="73F820B4" w:rsidR="00E4249F" w:rsidRPr="00494E81" w:rsidRDefault="00E4249F" w:rsidP="004A2D77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Katastrální území</w:t>
            </w:r>
          </w:p>
        </w:tc>
        <w:tc>
          <w:tcPr>
            <w:tcW w:w="6963" w:type="dxa"/>
            <w:shd w:val="clear" w:color="auto" w:fill="auto"/>
            <w:vAlign w:val="center"/>
          </w:tcPr>
          <w:p w14:paraId="10F5068C" w14:textId="77777777" w:rsidR="00E4249F" w:rsidRPr="00494E81" w:rsidRDefault="00E4249F" w:rsidP="004A2D77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E4249F" w:rsidRPr="00494E81" w14:paraId="20C48986" w14:textId="2EF149CD" w:rsidTr="0097485A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27C2AC5A" w14:textId="0DCB2FC1" w:rsidR="00E4249F" w:rsidRPr="00494E81" w:rsidRDefault="00E4249F" w:rsidP="00DD5130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Čísl</w:t>
            </w:r>
            <w:r w:rsidR="00AA57E4" w:rsidRPr="00494E81">
              <w:rPr>
                <w:rFonts w:cstheme="minorHAnsi"/>
                <w:sz w:val="20"/>
                <w:szCs w:val="20"/>
              </w:rPr>
              <w:t>a</w:t>
            </w:r>
            <w:r w:rsidRPr="00494E81">
              <w:rPr>
                <w:rFonts w:cstheme="minorHAnsi"/>
                <w:sz w:val="20"/>
                <w:szCs w:val="20"/>
              </w:rPr>
              <w:t xml:space="preserve"> parcel</w:t>
            </w:r>
            <w:r w:rsidR="00AA57E4" w:rsidRPr="00494E81">
              <w:rPr>
                <w:rFonts w:cstheme="minorHAnsi"/>
                <w:sz w:val="20"/>
                <w:szCs w:val="20"/>
              </w:rPr>
              <w:t xml:space="preserve"> dotčených pozemků</w:t>
            </w:r>
          </w:p>
        </w:tc>
        <w:tc>
          <w:tcPr>
            <w:tcW w:w="6963" w:type="dxa"/>
            <w:shd w:val="clear" w:color="auto" w:fill="auto"/>
            <w:vAlign w:val="center"/>
          </w:tcPr>
          <w:p w14:paraId="725ACF03" w14:textId="3D2560C6" w:rsidR="00E4249F" w:rsidRPr="00494E81" w:rsidRDefault="00E4249F" w:rsidP="004A2D77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</w:tbl>
    <w:p w14:paraId="0E4CE743" w14:textId="77777777" w:rsidR="00C20F4D" w:rsidRPr="003F4C0E" w:rsidRDefault="00C20F4D" w:rsidP="00276B35">
      <w:pPr>
        <w:spacing w:after="0" w:line="240" w:lineRule="auto"/>
        <w:ind w:right="1"/>
        <w:rPr>
          <w:rFonts w:cstheme="minorHAnsi"/>
          <w:sz w:val="24"/>
          <w:szCs w:val="24"/>
        </w:rPr>
      </w:pPr>
    </w:p>
    <w:p w14:paraId="539C0C1A" w14:textId="3F257A9E" w:rsidR="00E4249F" w:rsidRPr="003F4C0E" w:rsidRDefault="00CC06C2" w:rsidP="00C20F4D">
      <w:pPr>
        <w:spacing w:after="0" w:line="240" w:lineRule="auto"/>
        <w:ind w:right="1"/>
        <w:rPr>
          <w:rFonts w:cstheme="minorHAnsi"/>
          <w:b/>
          <w:bCs/>
          <w:sz w:val="24"/>
          <w:szCs w:val="24"/>
        </w:rPr>
      </w:pPr>
      <w:r w:rsidRPr="003F4C0E">
        <w:rPr>
          <w:rFonts w:cstheme="minorHAnsi"/>
          <w:b/>
          <w:bCs/>
          <w:sz w:val="24"/>
          <w:szCs w:val="24"/>
        </w:rPr>
        <w:t>STRUČNÝ POPIS ZÁMĚRU: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C06C2" w:rsidRPr="00494E81" w14:paraId="49383AFA" w14:textId="77777777" w:rsidTr="00B42FD9">
        <w:trPr>
          <w:trHeight w:val="1701"/>
        </w:trPr>
        <w:tc>
          <w:tcPr>
            <w:tcW w:w="9776" w:type="dxa"/>
          </w:tcPr>
          <w:p w14:paraId="63A1975A" w14:textId="77777777" w:rsidR="00CC06C2" w:rsidRPr="00494E81" w:rsidRDefault="00CC06C2" w:rsidP="00C20F4D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</w:tbl>
    <w:p w14:paraId="26B0642F" w14:textId="77777777" w:rsidR="00CC06C2" w:rsidRPr="0084429C" w:rsidRDefault="00CC06C2" w:rsidP="00C20F4D">
      <w:pPr>
        <w:spacing w:after="0" w:line="240" w:lineRule="auto"/>
        <w:ind w:right="1"/>
        <w:rPr>
          <w:rFonts w:cstheme="minorHAnsi"/>
          <w:b/>
          <w:bCs/>
          <w:sz w:val="24"/>
          <w:szCs w:val="24"/>
        </w:rPr>
      </w:pPr>
    </w:p>
    <w:p w14:paraId="0693E1F7" w14:textId="64067A07" w:rsidR="00AA57E4" w:rsidRPr="0084429C" w:rsidRDefault="00AA57E4" w:rsidP="00C20F4D">
      <w:pPr>
        <w:spacing w:after="0" w:line="240" w:lineRule="auto"/>
        <w:ind w:right="1"/>
        <w:rPr>
          <w:rFonts w:cstheme="minorHAnsi"/>
          <w:b/>
          <w:bCs/>
          <w:sz w:val="24"/>
          <w:szCs w:val="24"/>
        </w:rPr>
      </w:pPr>
      <w:r w:rsidRPr="0084429C">
        <w:rPr>
          <w:rFonts w:cstheme="minorHAnsi"/>
          <w:b/>
          <w:bCs/>
          <w:sz w:val="24"/>
          <w:szCs w:val="24"/>
        </w:rPr>
        <w:t>OZNAČENÍ DOKUMENTACE: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1838"/>
        <w:gridCol w:w="3402"/>
        <w:gridCol w:w="2977"/>
        <w:gridCol w:w="1559"/>
      </w:tblGrid>
      <w:tr w:rsidR="00AA57E4" w:rsidRPr="00494E81" w14:paraId="7CB6252D" w14:textId="77777777" w:rsidTr="0097485A">
        <w:trPr>
          <w:trHeight w:val="397"/>
        </w:trPr>
        <w:tc>
          <w:tcPr>
            <w:tcW w:w="1838" w:type="dxa"/>
            <w:shd w:val="clear" w:color="auto" w:fill="auto"/>
            <w:vAlign w:val="center"/>
          </w:tcPr>
          <w:p w14:paraId="3710F0C2" w14:textId="4E04C42D" w:rsidR="00AA57E4" w:rsidRPr="00494E81" w:rsidRDefault="00AA57E4" w:rsidP="00C20F4D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Název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1FF1076A" w14:textId="586A0C1E" w:rsidR="00AA57E4" w:rsidRPr="00494E81" w:rsidRDefault="00AA57E4" w:rsidP="00C20F4D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AA57E4" w:rsidRPr="00494E81" w14:paraId="47EC0BB1" w14:textId="77777777" w:rsidTr="0097485A">
        <w:trPr>
          <w:trHeight w:val="397"/>
        </w:trPr>
        <w:tc>
          <w:tcPr>
            <w:tcW w:w="1838" w:type="dxa"/>
            <w:shd w:val="clear" w:color="auto" w:fill="auto"/>
            <w:vAlign w:val="center"/>
          </w:tcPr>
          <w:p w14:paraId="72BD2DF9" w14:textId="1AC4EBDF" w:rsidR="00AA57E4" w:rsidRPr="00494E81" w:rsidRDefault="00AA57E4" w:rsidP="00C20F4D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Zpracovatel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5E99A8C2" w14:textId="77777777" w:rsidR="00AA57E4" w:rsidRPr="00494E81" w:rsidRDefault="00AA57E4" w:rsidP="00C20F4D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</w:tr>
      <w:tr w:rsidR="00AA57E4" w:rsidRPr="00494E81" w14:paraId="446D0872" w14:textId="78D234FC" w:rsidTr="0097485A">
        <w:trPr>
          <w:trHeight w:val="397"/>
        </w:trPr>
        <w:tc>
          <w:tcPr>
            <w:tcW w:w="1838" w:type="dxa"/>
            <w:shd w:val="clear" w:color="auto" w:fill="auto"/>
            <w:vAlign w:val="center"/>
          </w:tcPr>
          <w:p w14:paraId="458970BF" w14:textId="4A3BE6CB" w:rsidR="00AA57E4" w:rsidRPr="00494E81" w:rsidRDefault="00AA57E4" w:rsidP="00AA57E4">
            <w:pPr>
              <w:ind w:right="1"/>
              <w:rPr>
                <w:rFonts w:cstheme="minorHAnsi"/>
                <w:sz w:val="20"/>
                <w:szCs w:val="20"/>
              </w:rPr>
            </w:pPr>
            <w:r w:rsidRPr="00494E81">
              <w:rPr>
                <w:rFonts w:cstheme="minorHAnsi"/>
                <w:sz w:val="20"/>
                <w:szCs w:val="20"/>
              </w:rPr>
              <w:t>Datum zpracování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B73B5C" w14:textId="77777777" w:rsidR="00AA57E4" w:rsidRPr="00494E81" w:rsidRDefault="00AA57E4" w:rsidP="00AA57E4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47B038" w14:textId="710B01B4" w:rsidR="00AA57E4" w:rsidRPr="00F525DC" w:rsidRDefault="0097485A" w:rsidP="0097485A">
            <w:pPr>
              <w:rPr>
                <w:rFonts w:cstheme="minorHAnsi"/>
                <w:sz w:val="20"/>
                <w:szCs w:val="20"/>
              </w:rPr>
            </w:pPr>
            <w:r w:rsidRPr="00F525DC">
              <w:rPr>
                <w:rFonts w:cstheme="minorHAnsi"/>
                <w:sz w:val="20"/>
                <w:szCs w:val="20"/>
              </w:rPr>
              <w:t>R</w:t>
            </w:r>
            <w:r w:rsidR="00AA57E4" w:rsidRPr="00F525DC">
              <w:rPr>
                <w:rFonts w:cstheme="minorHAnsi"/>
                <w:sz w:val="20"/>
                <w:szCs w:val="20"/>
              </w:rPr>
              <w:t>evize</w:t>
            </w:r>
            <w:r w:rsidR="000B68CB" w:rsidRPr="00F525DC">
              <w:rPr>
                <w:rFonts w:cstheme="minorHAnsi"/>
                <w:sz w:val="20"/>
                <w:szCs w:val="20"/>
              </w:rPr>
              <w:t xml:space="preserve"> (</w:t>
            </w:r>
            <w:r w:rsidR="000B68CB" w:rsidRPr="00F525DC">
              <w:rPr>
                <w:rFonts w:cstheme="minorHAnsi"/>
                <w:bCs/>
                <w:sz w:val="20"/>
                <w:szCs w:val="20"/>
              </w:rPr>
              <w:t>změny vyznačit v dokumentaci barevně)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4013CE" w14:textId="77777777" w:rsidR="00AA57E4" w:rsidRPr="00494E81" w:rsidRDefault="00AA57E4" w:rsidP="00AA57E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E9543E1" w14:textId="7E5CA63B" w:rsidR="00AA57E4" w:rsidRDefault="00AA57E4" w:rsidP="00C20F4D">
      <w:pPr>
        <w:spacing w:after="0" w:line="240" w:lineRule="auto"/>
        <w:ind w:right="1"/>
        <w:rPr>
          <w:rFonts w:cstheme="minorHAnsi"/>
          <w:b/>
          <w:bCs/>
          <w:sz w:val="20"/>
          <w:szCs w:val="20"/>
        </w:rPr>
      </w:pPr>
    </w:p>
    <w:p w14:paraId="4362154D" w14:textId="24D80C28" w:rsidR="008C59BA" w:rsidRDefault="008C59BA" w:rsidP="00C20F4D">
      <w:pPr>
        <w:spacing w:after="0" w:line="240" w:lineRule="auto"/>
        <w:ind w:right="1"/>
        <w:rPr>
          <w:rFonts w:cstheme="minorHAnsi"/>
          <w:b/>
          <w:bCs/>
          <w:sz w:val="20"/>
          <w:szCs w:val="20"/>
        </w:rPr>
      </w:pPr>
    </w:p>
    <w:p w14:paraId="6AE0AEAB" w14:textId="51A3C680" w:rsidR="00E4249F" w:rsidRPr="000D7C2D" w:rsidRDefault="00D57D23" w:rsidP="00A427F7">
      <w:pPr>
        <w:spacing w:after="0" w:line="240" w:lineRule="auto"/>
        <w:ind w:right="1"/>
        <w:rPr>
          <w:rFonts w:cstheme="minorHAnsi"/>
          <w:bCs/>
          <w:sz w:val="24"/>
          <w:szCs w:val="24"/>
        </w:rPr>
      </w:pPr>
      <w:r w:rsidRPr="001C4FF8">
        <w:rPr>
          <w:rFonts w:cstheme="minorHAnsi"/>
          <w:b/>
          <w:bCs/>
          <w:sz w:val="24"/>
          <w:szCs w:val="24"/>
        </w:rPr>
        <w:lastRenderedPageBreak/>
        <w:t>VÝČET JEDNOTLIVÝCH SPRÁVNÍCH ÚKONŮ</w:t>
      </w:r>
      <w:r w:rsidRPr="000D7C2D">
        <w:rPr>
          <w:rFonts w:cstheme="minorHAnsi"/>
          <w:bCs/>
          <w:sz w:val="24"/>
          <w:szCs w:val="24"/>
        </w:rPr>
        <w:t>, MÍSTO NICHŽ MÁ BÝT JES VYDÁNO</w:t>
      </w:r>
      <w:r w:rsidR="00B46BEC" w:rsidRPr="000D7C2D">
        <w:rPr>
          <w:rFonts w:cstheme="minorHAnsi"/>
          <w:bCs/>
          <w:sz w:val="24"/>
          <w:szCs w:val="24"/>
        </w:rPr>
        <w:t xml:space="preserve"> (zaškrtněte požadované):</w:t>
      </w:r>
    </w:p>
    <w:p w14:paraId="65289F3B" w14:textId="77777777" w:rsidR="00C4441D" w:rsidRDefault="00C4441D" w:rsidP="00C4441D">
      <w:pPr>
        <w:pStyle w:val="Default"/>
        <w:rPr>
          <w:rFonts w:asciiTheme="minorHAnsi" w:hAnsiTheme="minorHAnsi" w:cstheme="minorHAnsi"/>
          <w:b/>
          <w:bCs/>
          <w:sz w:val="20"/>
          <w:szCs w:val="20"/>
          <w:highlight w:val="yellow"/>
        </w:rPr>
      </w:pPr>
    </w:p>
    <w:p w14:paraId="0E6360D9" w14:textId="7F11677B" w:rsidR="0039101E" w:rsidRPr="00BA15E2" w:rsidRDefault="007C52CC" w:rsidP="0039101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1"/>
          <w:szCs w:val="21"/>
        </w:rPr>
      </w:pPr>
      <w:hyperlink r:id="rId8">
        <w:r w:rsidR="0039101E" w:rsidRPr="00BA15E2">
          <w:rPr>
            <w:rStyle w:val="normaltextrun"/>
            <w:rFonts w:asciiTheme="minorHAnsi" w:hAnsiTheme="minorHAnsi" w:cstheme="minorHAnsi"/>
            <w:b/>
            <w:bCs/>
            <w:sz w:val="21"/>
            <w:szCs w:val="21"/>
          </w:rPr>
          <w:t>Zákon č. 254/2001 Sb., vodní zákon </w:t>
        </w:r>
      </w:hyperlink>
    </w:p>
    <w:p w14:paraId="1587219A" w14:textId="77777777" w:rsidR="0039101E" w:rsidRPr="00BA15E2" w:rsidRDefault="007C52CC" w:rsidP="0039101E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125273994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ke stavbám, zařízením a činnostem, k nimž není třeba povolení podle vodního zákona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 (§ 17 odst.1)</w:t>
      </w:r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</w:p>
    <w:p w14:paraId="7C20D055" w14:textId="6F707841" w:rsidR="0039101E" w:rsidRPr="00BA15E2" w:rsidRDefault="007C52CC" w:rsidP="0039101E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Style w:val="normaltextrun"/>
          <w:rFonts w:asciiTheme="minorHAnsi" w:hAnsiTheme="minorHAnsi" w:cstheme="minorHAnsi"/>
          <w:spacing w:val="-4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111956881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0D7C2D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284750" w:rsidRPr="00284750">
        <w:rPr>
          <w:rStyle w:val="normaltextrun"/>
          <w:rFonts w:asciiTheme="minorHAnsi" w:hAnsiTheme="minorHAnsi" w:cstheme="minorHAnsi"/>
          <w:bCs/>
          <w:sz w:val="21"/>
          <w:szCs w:val="21"/>
        </w:rPr>
        <w:t>závazné stanovisko vodoprávního úřadu k řízením vedeným podle zákona o ochraně přírody a krajiny, horního zákona nebo zákona o hornické činnosti, výbuš</w:t>
      </w:r>
      <w:r>
        <w:rPr>
          <w:rStyle w:val="normaltextrun"/>
          <w:rFonts w:asciiTheme="minorHAnsi" w:hAnsiTheme="minorHAnsi" w:cstheme="minorHAnsi"/>
          <w:bCs/>
          <w:sz w:val="21"/>
          <w:szCs w:val="21"/>
        </w:rPr>
        <w:t>ninách a o státní báňské správě</w:t>
      </w:r>
      <w:r w:rsidRPr="007C52CC">
        <w:t xml:space="preserve"> </w:t>
      </w:r>
      <w:r w:rsidRPr="007C52CC">
        <w:rPr>
          <w:rStyle w:val="normaltextrun"/>
          <w:rFonts w:asciiTheme="minorHAnsi" w:hAnsiTheme="minorHAnsi" w:cstheme="minorHAnsi"/>
          <w:bCs/>
          <w:sz w:val="21"/>
          <w:szCs w:val="21"/>
        </w:rPr>
        <w:t>a při povolování záměru podle stavebního zákona</w:t>
      </w:r>
      <w:r>
        <w:rPr>
          <w:rStyle w:val="normaltextrun"/>
          <w:rFonts w:asciiTheme="minorHAnsi" w:hAnsiTheme="minorHAnsi" w:cstheme="minorHAnsi"/>
          <w:bCs/>
          <w:sz w:val="21"/>
          <w:szCs w:val="21"/>
        </w:rPr>
        <w:t>,</w:t>
      </w:r>
      <w:bookmarkStart w:id="0" w:name="_GoBack"/>
      <w:bookmarkEnd w:id="0"/>
      <w:r w:rsidR="00284750" w:rsidRPr="00284750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 mohou-li být dotčeny zájmy vodního zákona (§ 104 odst. 3)</w:t>
      </w:r>
    </w:p>
    <w:p w14:paraId="77CD5692" w14:textId="77777777" w:rsidR="00215D67" w:rsidRPr="00BA15E2" w:rsidRDefault="00215D67" w:rsidP="0039101E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 w:cstheme="minorHAnsi"/>
          <w:spacing w:val="-4"/>
          <w:sz w:val="21"/>
          <w:szCs w:val="21"/>
        </w:rPr>
      </w:pPr>
    </w:p>
    <w:p w14:paraId="20F08B39" w14:textId="308FAB3A" w:rsidR="00215D67" w:rsidRPr="00BA15E2" w:rsidRDefault="007C52CC" w:rsidP="00215D6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1"/>
          <w:szCs w:val="21"/>
        </w:rPr>
      </w:pPr>
      <w:hyperlink r:id="rId9" w:tgtFrame="_blank" w:history="1">
        <w:r w:rsidR="00215D67" w:rsidRPr="00BA15E2">
          <w:rPr>
            <w:rStyle w:val="normaltextrun"/>
            <w:rFonts w:asciiTheme="minorHAnsi" w:hAnsiTheme="minorHAnsi" w:cstheme="minorHAnsi"/>
            <w:b/>
            <w:bCs/>
            <w:sz w:val="21"/>
            <w:szCs w:val="21"/>
          </w:rPr>
          <w:t>Zákon č. 334/1992 Sb., o ochraně zemědělského půdního fondu</w:t>
        </w:r>
      </w:hyperlink>
      <w:r w:rsidR="00215D67" w:rsidRPr="00BA15E2">
        <w:rPr>
          <w:rStyle w:val="eop"/>
          <w:rFonts w:asciiTheme="minorHAnsi" w:hAnsiTheme="minorHAnsi" w:cstheme="minorHAnsi"/>
          <w:b/>
          <w:bCs/>
          <w:sz w:val="21"/>
          <w:szCs w:val="21"/>
        </w:rPr>
        <w:t> </w:t>
      </w:r>
    </w:p>
    <w:p w14:paraId="4719BE02" w14:textId="43B62349" w:rsidR="00215D67" w:rsidRPr="00BA15E2" w:rsidRDefault="007C52CC" w:rsidP="00215D67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Style w:val="normaltextrun"/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195407989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215D67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215D67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215D67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k odnětí zemědělské půdy</w:t>
      </w:r>
      <w:r w:rsidR="00215D67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 ze zemědělského půdního fondu pro nezemědělské účely (§ 9 odst. 1).</w:t>
      </w:r>
    </w:p>
    <w:p w14:paraId="7B649EDE" w14:textId="0A0590F8" w:rsidR="00363D13" w:rsidRPr="00BA15E2" w:rsidRDefault="007C52CC" w:rsidP="00363D1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25818023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63D13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63D13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63D13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ke změně využití z trvalého travního porostu na ornou půdu (§ 2)</w:t>
      </w:r>
    </w:p>
    <w:p w14:paraId="16519DC1" w14:textId="6517E0D4" w:rsidR="00363D13" w:rsidRPr="00BA15E2" w:rsidRDefault="007C52CC" w:rsidP="00363D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Cs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134154586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63D13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63D13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63D13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s realizací agrovoltaické výrobny elektřiny (§ 8a)</w:t>
      </w:r>
    </w:p>
    <w:p w14:paraId="3D74930B" w14:textId="5AE72B29" w:rsidR="00363D13" w:rsidRPr="00BA15E2" w:rsidRDefault="007C52CC" w:rsidP="00363D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37362683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63D13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63D13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63D13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s realizací rybochovných rybníků, opatření k zajišťování zemědělské výroby (§ 8b)</w:t>
      </w:r>
    </w:p>
    <w:p w14:paraId="382F8140" w14:textId="77777777" w:rsidR="00215D67" w:rsidRPr="00BA15E2" w:rsidRDefault="00215D67" w:rsidP="00215D67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</w:p>
    <w:p w14:paraId="24802943" w14:textId="1C380BEC" w:rsidR="00215D67" w:rsidRPr="00BA15E2" w:rsidRDefault="007C52CC" w:rsidP="00215D6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1"/>
          <w:szCs w:val="21"/>
        </w:rPr>
      </w:pPr>
      <w:hyperlink r:id="rId10" w:tgtFrame="_blank" w:history="1">
        <w:r w:rsidR="00215D67" w:rsidRPr="00BA15E2">
          <w:rPr>
            <w:rStyle w:val="normaltextrun"/>
            <w:rFonts w:asciiTheme="minorHAnsi" w:hAnsiTheme="minorHAnsi" w:cstheme="minorHAnsi"/>
            <w:b/>
            <w:bCs/>
            <w:sz w:val="21"/>
            <w:szCs w:val="21"/>
          </w:rPr>
          <w:t>Zákon č. 541/2020 Sb., o odpadech</w:t>
        </w:r>
      </w:hyperlink>
      <w:r w:rsidR="00215D67" w:rsidRPr="00BA15E2">
        <w:rPr>
          <w:rStyle w:val="normaltextrun"/>
          <w:rFonts w:asciiTheme="minorHAnsi" w:hAnsiTheme="minorHAnsi" w:cstheme="minorHAnsi"/>
          <w:b/>
          <w:bCs/>
          <w:sz w:val="21"/>
          <w:szCs w:val="21"/>
        </w:rPr>
        <w:t> </w:t>
      </w:r>
      <w:r w:rsidR="00215D67" w:rsidRPr="00BA15E2">
        <w:rPr>
          <w:rStyle w:val="eop"/>
          <w:rFonts w:asciiTheme="minorHAnsi" w:hAnsiTheme="minorHAnsi" w:cstheme="minorHAnsi"/>
          <w:b/>
          <w:bCs/>
          <w:sz w:val="21"/>
          <w:szCs w:val="21"/>
        </w:rPr>
        <w:t> </w:t>
      </w:r>
    </w:p>
    <w:p w14:paraId="63BBA3A3" w14:textId="77777777" w:rsidR="00215D67" w:rsidRPr="00BA15E2" w:rsidRDefault="007C52CC" w:rsidP="00215D6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214480632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215D67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215D67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215D67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závazné stanovisko k terénním úpravám a odstranění stavby </w:t>
      </w:r>
      <w:r w:rsidR="00215D67" w:rsidRPr="00BA15E2">
        <w:rPr>
          <w:rStyle w:val="normaltextrun"/>
          <w:rFonts w:asciiTheme="minorHAnsi" w:hAnsiTheme="minorHAnsi" w:cstheme="minorHAnsi"/>
          <w:sz w:val="21"/>
          <w:szCs w:val="21"/>
        </w:rPr>
        <w:t>(§ 146 odst. 3 písm. a)) </w:t>
      </w:r>
      <w:r w:rsidR="00215D67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30819C2D" w14:textId="77777777" w:rsidR="00215D67" w:rsidRPr="00BA15E2" w:rsidRDefault="007C52CC" w:rsidP="00215D6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41084339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215D67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215D67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215D67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vyjádření ke změně dokončené stavby </w:t>
      </w:r>
      <w:r w:rsidR="00215D67" w:rsidRPr="00BA15E2">
        <w:rPr>
          <w:rStyle w:val="normaltextrun"/>
          <w:rFonts w:asciiTheme="minorHAnsi" w:hAnsiTheme="minorHAnsi" w:cstheme="minorHAnsi"/>
          <w:sz w:val="21"/>
          <w:szCs w:val="21"/>
        </w:rPr>
        <w:t>(§ 146 odst. 3 písm. b)) </w:t>
      </w:r>
      <w:r w:rsidR="00215D67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77513CC4" w14:textId="77777777" w:rsidR="00215D67" w:rsidRPr="00BA15E2" w:rsidRDefault="007C52CC" w:rsidP="00215D6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263838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215D67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215D67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215D67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vyjádření ke zřízení zařízení určeného pro nakládání s odpady</w:t>
      </w:r>
      <w:r w:rsidR="00215D67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215D67" w:rsidRPr="00BA15E2">
        <w:rPr>
          <w:rStyle w:val="normaltextrun"/>
          <w:rFonts w:asciiTheme="minorHAnsi" w:hAnsiTheme="minorHAnsi" w:cstheme="minorHAnsi"/>
          <w:sz w:val="21"/>
          <w:szCs w:val="21"/>
        </w:rPr>
        <w:t>dle § 21 a následujících ustanovení (§ 146 odst. 3 písm. c))</w:t>
      </w:r>
      <w:r w:rsidR="00215D67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65F1AFE4" w14:textId="77777777" w:rsidR="0039101E" w:rsidRPr="00BA15E2" w:rsidRDefault="0039101E" w:rsidP="0039101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</w:p>
    <w:p w14:paraId="03F5A4A2" w14:textId="5957DAD9" w:rsidR="0039101E" w:rsidRPr="00BA15E2" w:rsidRDefault="007C52CC" w:rsidP="0039101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1"/>
          <w:szCs w:val="21"/>
        </w:rPr>
      </w:pPr>
      <w:hyperlink r:id="rId11">
        <w:r w:rsidR="0039101E" w:rsidRPr="00BA15E2">
          <w:rPr>
            <w:rStyle w:val="normaltextrun"/>
            <w:rFonts w:asciiTheme="minorHAnsi" w:hAnsiTheme="minorHAnsi" w:cstheme="minorHAnsi"/>
            <w:b/>
            <w:bCs/>
            <w:sz w:val="21"/>
            <w:szCs w:val="21"/>
          </w:rPr>
          <w:t>Zákon č. 114/1992 Sb., o ochraně přírody a krajiny </w:t>
        </w:r>
      </w:hyperlink>
      <w:r w:rsidR="0039101E" w:rsidRPr="00BA15E2">
        <w:rPr>
          <w:rStyle w:val="normaltextrun"/>
          <w:rFonts w:asciiTheme="minorHAnsi" w:eastAsiaTheme="minorEastAsia" w:hAnsiTheme="minorHAnsi" w:cstheme="minorHAnsi"/>
          <w:b/>
          <w:bCs/>
          <w:sz w:val="21"/>
          <w:szCs w:val="21"/>
        </w:rPr>
        <w:t> </w:t>
      </w:r>
      <w:r w:rsidR="0039101E" w:rsidRPr="00BA15E2">
        <w:rPr>
          <w:rStyle w:val="eop"/>
          <w:rFonts w:asciiTheme="minorHAnsi" w:hAnsiTheme="minorHAnsi" w:cstheme="minorHAnsi"/>
          <w:b/>
          <w:bCs/>
          <w:sz w:val="21"/>
          <w:szCs w:val="21"/>
        </w:rPr>
        <w:t> </w:t>
      </w:r>
    </w:p>
    <w:p w14:paraId="62969330" w14:textId="06FD492D" w:rsidR="00CF7DFF" w:rsidRPr="00BA15E2" w:rsidRDefault="007C52CC" w:rsidP="00CF7DF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39620302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CF7DFF" w:rsidRPr="00BA15E2">
            <w:rPr>
              <w:rStyle w:val="normaltextrun"/>
              <w:rFonts w:ascii="Segoe UI Symbol" w:eastAsiaTheme="minorEastAsia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CF7DFF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>povolení ke kácení dřevin podle § 8 odst. 1, včetně uložení náhradní výsadby (§ 9 odst. 1)</w:t>
      </w:r>
    </w:p>
    <w:p w14:paraId="17B71595" w14:textId="77777777" w:rsidR="00512220" w:rsidRPr="00BA15E2" w:rsidRDefault="007C52CC" w:rsidP="0051222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203769396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CF7DFF" w:rsidRPr="00BA15E2">
            <w:rPr>
              <w:rStyle w:val="normaltextrun"/>
              <w:rFonts w:ascii="Segoe UI Symbol" w:eastAsiaTheme="minorEastAsia" w:hAnsi="Segoe UI Symbol" w:cs="Segoe UI Symbol"/>
              <w:bCs/>
              <w:sz w:val="21"/>
              <w:szCs w:val="21"/>
            </w:rPr>
            <w:t>☐</w:t>
          </w:r>
        </w:sdtContent>
      </w:sdt>
      <w:r w:rsidR="00CF7DFF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>souhlas se zásahem, který by mohl vést k poškození nebo zničení významného krajinného prvku nebo ohrožení či oslabení jeho ekologicko-stabilizační funkce (§ 4 odst. 2)</w:t>
      </w:r>
    </w:p>
    <w:p w14:paraId="71B36483" w14:textId="77777777" w:rsidR="00512220" w:rsidRPr="00BA15E2" w:rsidRDefault="007C52CC" w:rsidP="0051222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5078238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512220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512220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512220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se zásahem do krajinného rázu</w:t>
      </w:r>
      <w:r w:rsidR="00512220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 (§ 12 odst. 2)</w:t>
      </w:r>
    </w:p>
    <w:p w14:paraId="52B9428D" w14:textId="77777777" w:rsidR="00512220" w:rsidRPr="00BA15E2" w:rsidRDefault="007C52CC" w:rsidP="00512220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Style w:val="normaltextrun"/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72013390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512220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512220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512220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stanovení odchylného postupu při ochraně ptáků</w:t>
      </w:r>
      <w:r w:rsidR="00512220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 (§ 5b odst. 1)</w:t>
      </w:r>
    </w:p>
    <w:p w14:paraId="68C40750" w14:textId="77777777" w:rsidR="00512220" w:rsidRPr="00BA15E2" w:rsidRDefault="007C52CC" w:rsidP="00512220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Style w:val="normaltextrun"/>
          <w:rFonts w:asciiTheme="minorHAnsi" w:hAnsiTheme="minorHAnsi" w:cstheme="minorHAnsi"/>
          <w:bCs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149336679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512220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512220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512220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k činnostem v ochranném pásmu památného stromu (§ 46 odst. 1)</w:t>
      </w:r>
    </w:p>
    <w:p w14:paraId="058DA371" w14:textId="77777777" w:rsidR="00512220" w:rsidRPr="00BA15E2" w:rsidRDefault="007C52CC" w:rsidP="00512220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Style w:val="normaltextrun"/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6424237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512220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512220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512220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povolení výjimky ze zákazů u památných stromů a zvláště chráněných druhů rostlin a živočichů</w:t>
      </w:r>
      <w:r w:rsidR="00512220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 (§ 56 odst. 1)</w:t>
      </w:r>
    </w:p>
    <w:p w14:paraId="01B9966C" w14:textId="62353521" w:rsidR="0039101E" w:rsidRPr="00BA15E2" w:rsidRDefault="007C52CC" w:rsidP="00512220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Style w:val="normaltextrun"/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2545768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512220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512220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512220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se zřízením nebo zrušením veřejně přístupných účelových komunikací</w:t>
      </w:r>
      <w:r w:rsidR="00512220" w:rsidRPr="00BA15E2">
        <w:rPr>
          <w:rStyle w:val="normaltextrun"/>
          <w:rFonts w:asciiTheme="minorHAnsi" w:hAnsiTheme="minorHAnsi" w:cstheme="minorHAnsi"/>
          <w:sz w:val="21"/>
          <w:szCs w:val="21"/>
        </w:rPr>
        <w:t>, stezek a pěšin mimo zastavěné území (§ 63 odst. 1)</w:t>
      </w:r>
    </w:p>
    <w:p w14:paraId="47CC7038" w14:textId="77777777" w:rsidR="0039101E" w:rsidRPr="00BA15E2" w:rsidRDefault="007C52CC" w:rsidP="0039101E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hAnsiTheme="minorHAnsi" w:cstheme="minorHAnsi"/>
            <w:bCs/>
            <w:sz w:val="21"/>
            <w:szCs w:val="21"/>
          </w:rPr>
          <w:id w:val="167584491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 uložení zajištění a použití prostředků k zabránění zbytečnému úhynu 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>rostlin a zraňování nebo úhynu živočichů nebo ničení jejich biotopů (§ 5 odst. 3)</w:t>
      </w:r>
      <w:r w:rsidR="0039101E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15579F41" w14:textId="77777777" w:rsidR="0039101E" w:rsidRPr="00BA15E2" w:rsidRDefault="007C52CC" w:rsidP="0039101E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9734148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souhlas k povolování nebo provádění staveb, změně způsobu využití pozemků, terénním úpravám, změnám vodního režimu pozemků nebo k nakládání s vodami, k použití chemických prostředků a ke změnám druhu pozemku 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>v ochranném pásmu zvláště chráněných území (§ 37 odst. 2)</w:t>
      </w:r>
      <w:r w:rsidR="0039101E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2E0373B1" w14:textId="3580271D" w:rsidR="0039101E" w:rsidRPr="00BA15E2" w:rsidRDefault="0039101E" w:rsidP="0039101E">
      <w:pPr>
        <w:pStyle w:val="paragraph"/>
        <w:spacing w:before="0" w:beforeAutospacing="0" w:after="0" w:afterAutospacing="0"/>
        <w:jc w:val="both"/>
        <w:rPr>
          <w:rStyle w:val="normaltextrun"/>
          <w:rFonts w:asciiTheme="minorHAnsi" w:hAnsiTheme="minorHAnsi" w:cstheme="minorHAnsi"/>
          <w:sz w:val="21"/>
          <w:szCs w:val="21"/>
        </w:rPr>
      </w:pPr>
    </w:p>
    <w:p w14:paraId="557A23B1" w14:textId="08FC1AD0" w:rsidR="0039101E" w:rsidRPr="00BA15E2" w:rsidRDefault="007C52CC" w:rsidP="0039101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1"/>
          <w:szCs w:val="21"/>
        </w:rPr>
      </w:pPr>
      <w:hyperlink r:id="rId12" w:tgtFrame="_blank" w:history="1">
        <w:r w:rsidR="0039101E" w:rsidRPr="00BA15E2">
          <w:rPr>
            <w:rStyle w:val="normaltextrun"/>
            <w:rFonts w:asciiTheme="minorHAnsi" w:hAnsiTheme="minorHAnsi" w:cstheme="minorHAnsi"/>
            <w:b/>
            <w:bCs/>
            <w:sz w:val="21"/>
            <w:szCs w:val="21"/>
          </w:rPr>
          <w:t>Zákon č. 289/1995 Sb., lesní zákon</w:t>
        </w:r>
      </w:hyperlink>
      <w:r w:rsidR="0039101E" w:rsidRPr="00BA15E2">
        <w:rPr>
          <w:rStyle w:val="normaltextrun"/>
          <w:rFonts w:asciiTheme="minorHAnsi" w:hAnsiTheme="minorHAnsi" w:cstheme="minorHAnsi"/>
          <w:b/>
          <w:bCs/>
          <w:sz w:val="21"/>
          <w:szCs w:val="21"/>
        </w:rPr>
        <w:t> </w:t>
      </w:r>
      <w:r w:rsidR="0039101E" w:rsidRPr="00BA15E2">
        <w:rPr>
          <w:rStyle w:val="eop"/>
          <w:rFonts w:asciiTheme="minorHAnsi" w:hAnsiTheme="minorHAnsi" w:cstheme="minorHAnsi"/>
          <w:b/>
          <w:bCs/>
          <w:sz w:val="21"/>
          <w:szCs w:val="21"/>
        </w:rPr>
        <w:t> </w:t>
      </w:r>
    </w:p>
    <w:p w14:paraId="49B827B3" w14:textId="77777777" w:rsidR="0039101E" w:rsidRPr="00BA15E2" w:rsidRDefault="007C52CC" w:rsidP="0039101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5590933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souhlas s dělením lesních pozemků 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>(§ 12 odst. 3) </w:t>
      </w:r>
      <w:r w:rsidR="0039101E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38D7D52B" w14:textId="77777777" w:rsidR="0039101E" w:rsidRPr="00BA15E2" w:rsidRDefault="007C52CC" w:rsidP="0039101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127717285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souhlas s dotčením zájmů chráněných lesním zákonem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 (§ 14 odst. 2) </w:t>
      </w:r>
      <w:r w:rsidR="0039101E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4B19B5FA" w14:textId="2733D3B5" w:rsidR="0039101E" w:rsidRPr="00BA15E2" w:rsidRDefault="007C52CC" w:rsidP="0039101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203430699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rozhodnutí o odnětí pozemků </w:t>
      </w:r>
      <w:r w:rsidR="005D5576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určených k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plnění funkcí lesa a stanovení poplatku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 (§ 16) </w:t>
      </w:r>
      <w:r w:rsidR="0039101E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34670C1E" w14:textId="0CE79688" w:rsidR="0039101E" w:rsidRPr="00BA15E2" w:rsidRDefault="007C52CC" w:rsidP="0039101E">
      <w:pPr>
        <w:pStyle w:val="paragraph"/>
        <w:spacing w:before="0" w:beforeAutospacing="0" w:after="0" w:afterAutospacing="0"/>
        <w:jc w:val="both"/>
        <w:rPr>
          <w:rStyle w:val="eop"/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144878096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rozhodnutí o omezení pozemků </w:t>
      </w:r>
      <w:r w:rsidR="005D5576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určených k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>plnění funkcí lesa a stanovení poplatku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 (§ 16)  </w:t>
      </w:r>
    </w:p>
    <w:p w14:paraId="32104D94" w14:textId="7334373C" w:rsidR="0039101E" w:rsidRPr="00BA15E2" w:rsidRDefault="0039101E" w:rsidP="0039101E">
      <w:pPr>
        <w:pStyle w:val="paragraph"/>
        <w:spacing w:before="0" w:beforeAutospacing="0" w:after="0" w:afterAutospacing="0"/>
        <w:jc w:val="both"/>
        <w:rPr>
          <w:rStyle w:val="eop"/>
          <w:rFonts w:asciiTheme="minorHAnsi" w:hAnsiTheme="minorHAnsi" w:cstheme="minorHAnsi"/>
          <w:sz w:val="21"/>
          <w:szCs w:val="21"/>
        </w:rPr>
      </w:pPr>
    </w:p>
    <w:p w14:paraId="367CF12C" w14:textId="23A0214E" w:rsidR="0039101E" w:rsidRPr="00BA15E2" w:rsidRDefault="007C52CC" w:rsidP="0039101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1"/>
          <w:szCs w:val="21"/>
        </w:rPr>
      </w:pPr>
      <w:hyperlink r:id="rId13">
        <w:r w:rsidR="0039101E" w:rsidRPr="00BA15E2">
          <w:rPr>
            <w:rStyle w:val="normaltextrun"/>
            <w:rFonts w:asciiTheme="minorHAnsi" w:hAnsiTheme="minorHAnsi" w:cstheme="minorHAnsi"/>
            <w:b/>
            <w:bCs/>
            <w:sz w:val="21"/>
            <w:szCs w:val="21"/>
          </w:rPr>
          <w:t>Zákon č. 201/2012 Sb., o ochraně ovzduší</w:t>
        </w:r>
      </w:hyperlink>
      <w:r w:rsidR="0039101E" w:rsidRPr="00BA15E2">
        <w:rPr>
          <w:rStyle w:val="normaltextrun"/>
          <w:rFonts w:asciiTheme="minorHAnsi" w:eastAsiaTheme="minorEastAsia" w:hAnsiTheme="minorHAnsi" w:cstheme="minorHAnsi"/>
          <w:b/>
          <w:bCs/>
          <w:sz w:val="21"/>
          <w:szCs w:val="21"/>
        </w:rPr>
        <w:t> </w:t>
      </w:r>
      <w:r w:rsidR="0039101E" w:rsidRPr="00BA15E2">
        <w:rPr>
          <w:rStyle w:val="eop"/>
          <w:rFonts w:asciiTheme="minorHAnsi" w:hAnsiTheme="minorHAnsi" w:cstheme="minorHAnsi"/>
          <w:b/>
          <w:bCs/>
          <w:sz w:val="21"/>
          <w:szCs w:val="21"/>
        </w:rPr>
        <w:t> </w:t>
      </w:r>
    </w:p>
    <w:p w14:paraId="723CE69E" w14:textId="77777777" w:rsidR="0039101E" w:rsidRPr="00BA15E2" w:rsidRDefault="007C52CC" w:rsidP="0039101E">
      <w:pPr>
        <w:pStyle w:val="paragraph"/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-199911323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9101E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39101E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39101E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závazné stanovisko k povolení záměru obsahujícího stacionární zdroj 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>uvedený v příloze č. 2 k zákonu o ochraně ovzduší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  <w:u w:val="single"/>
        </w:rPr>
        <w:t xml:space="preserve"> </w:t>
      </w:r>
      <w:r w:rsidR="0039101E" w:rsidRPr="00BA15E2">
        <w:rPr>
          <w:rStyle w:val="normaltextrun"/>
          <w:rFonts w:asciiTheme="minorHAnsi" w:hAnsiTheme="minorHAnsi" w:cstheme="minorHAnsi"/>
          <w:sz w:val="21"/>
          <w:szCs w:val="21"/>
        </w:rPr>
        <w:t>(§ 11 odst. 2 písm. b)</w:t>
      </w:r>
      <w:r w:rsidR="0039101E" w:rsidRPr="00BA15E2">
        <w:rPr>
          <w:rStyle w:val="eop"/>
          <w:rFonts w:asciiTheme="minorHAnsi" w:hAnsiTheme="minorHAnsi" w:cstheme="minorHAnsi"/>
          <w:sz w:val="21"/>
          <w:szCs w:val="21"/>
        </w:rPr>
        <w:t> </w:t>
      </w:r>
    </w:p>
    <w:p w14:paraId="25684019" w14:textId="77777777" w:rsidR="0039101E" w:rsidRPr="00BA15E2" w:rsidRDefault="0039101E" w:rsidP="0039101E">
      <w:pPr>
        <w:pStyle w:val="paragraph"/>
        <w:spacing w:before="0" w:beforeAutospacing="0" w:after="0" w:afterAutospacing="0"/>
        <w:ind w:left="284" w:hanging="284"/>
        <w:jc w:val="both"/>
        <w:rPr>
          <w:rStyle w:val="eop"/>
          <w:rFonts w:asciiTheme="minorHAnsi" w:hAnsiTheme="minorHAnsi" w:cstheme="minorHAnsi"/>
          <w:sz w:val="21"/>
          <w:szCs w:val="21"/>
        </w:rPr>
      </w:pPr>
    </w:p>
    <w:p w14:paraId="0CC5A7B6" w14:textId="4BC33A41" w:rsidR="00215D67" w:rsidRPr="00BA15E2" w:rsidRDefault="007C52CC" w:rsidP="00215D6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1"/>
          <w:szCs w:val="21"/>
        </w:rPr>
      </w:pPr>
      <w:hyperlink r:id="rId14">
        <w:r w:rsidR="00215D67" w:rsidRPr="00BA15E2">
          <w:rPr>
            <w:rStyle w:val="normaltextrun"/>
            <w:rFonts w:asciiTheme="minorHAnsi" w:hAnsiTheme="minorHAnsi" w:cstheme="minorHAnsi"/>
            <w:b/>
            <w:bCs/>
            <w:sz w:val="21"/>
            <w:szCs w:val="21"/>
          </w:rPr>
          <w:t>Zákon č. 256/2001 Sb., o pohřebnictví</w:t>
        </w:r>
      </w:hyperlink>
      <w:r w:rsidR="00215D67" w:rsidRPr="00BA15E2">
        <w:rPr>
          <w:rStyle w:val="normaltextrun"/>
          <w:rFonts w:asciiTheme="minorHAnsi" w:eastAsiaTheme="minorEastAsia" w:hAnsiTheme="minorHAnsi" w:cstheme="minorHAnsi"/>
          <w:b/>
          <w:bCs/>
          <w:sz w:val="21"/>
          <w:szCs w:val="21"/>
        </w:rPr>
        <w:t> </w:t>
      </w:r>
      <w:r w:rsidR="00215D67" w:rsidRPr="00BA15E2">
        <w:rPr>
          <w:rStyle w:val="eop"/>
          <w:rFonts w:asciiTheme="minorHAnsi" w:hAnsiTheme="minorHAnsi" w:cstheme="minorHAnsi"/>
          <w:b/>
          <w:bCs/>
          <w:sz w:val="21"/>
          <w:szCs w:val="21"/>
        </w:rPr>
        <w:t> </w:t>
      </w:r>
    </w:p>
    <w:p w14:paraId="15BF9E9A" w14:textId="77777777" w:rsidR="00215D67" w:rsidRPr="00BA15E2" w:rsidRDefault="007C52CC" w:rsidP="00215D6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pacing w:val="-4"/>
          <w:sz w:val="21"/>
          <w:szCs w:val="21"/>
        </w:rPr>
      </w:pPr>
      <w:sdt>
        <w:sdtPr>
          <w:rPr>
            <w:rStyle w:val="normaltextrun"/>
            <w:rFonts w:asciiTheme="minorHAnsi" w:eastAsiaTheme="minorEastAsia" w:hAnsiTheme="minorHAnsi" w:cstheme="minorHAnsi"/>
            <w:bCs/>
            <w:sz w:val="21"/>
            <w:szCs w:val="21"/>
          </w:rPr>
          <w:id w:val="101473341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215D67" w:rsidRPr="00BA15E2">
            <w:rPr>
              <w:rStyle w:val="normaltextrun"/>
              <w:rFonts w:ascii="Segoe UI Symbol" w:eastAsia="MS Gothic" w:hAnsi="Segoe UI Symbol" w:cs="Segoe UI Symbol"/>
              <w:bCs/>
              <w:sz w:val="21"/>
              <w:szCs w:val="21"/>
            </w:rPr>
            <w:t>☐</w:t>
          </w:r>
        </w:sdtContent>
      </w:sdt>
      <w:r w:rsidR="00215D67" w:rsidRPr="00BA15E2">
        <w:rPr>
          <w:rStyle w:val="normaltextrun"/>
          <w:rFonts w:asciiTheme="minorHAnsi" w:eastAsiaTheme="minorEastAsia" w:hAnsiTheme="minorHAnsi" w:cstheme="minorHAnsi"/>
          <w:bCs/>
          <w:sz w:val="21"/>
          <w:szCs w:val="21"/>
        </w:rPr>
        <w:t xml:space="preserve"> </w:t>
      </w:r>
      <w:r w:rsidR="00215D67" w:rsidRPr="00BA15E2">
        <w:rPr>
          <w:rStyle w:val="normaltextrun"/>
          <w:rFonts w:asciiTheme="minorHAnsi" w:hAnsiTheme="minorHAnsi" w:cstheme="minorHAnsi"/>
          <w:bCs/>
          <w:sz w:val="21"/>
          <w:szCs w:val="21"/>
        </w:rPr>
        <w:t xml:space="preserve">stanovisko ke zřízení veřejného pohřebiště </w:t>
      </w:r>
      <w:r w:rsidR="00215D67" w:rsidRPr="00BA15E2">
        <w:rPr>
          <w:rStyle w:val="normaltextrun"/>
          <w:rFonts w:asciiTheme="minorHAnsi" w:hAnsiTheme="minorHAnsi" w:cstheme="minorHAnsi"/>
          <w:sz w:val="21"/>
          <w:szCs w:val="21"/>
        </w:rPr>
        <w:t xml:space="preserve">z hlediska ochrany podzemních </w:t>
      </w:r>
      <w:r w:rsidR="00215D67" w:rsidRPr="00BA15E2">
        <w:rPr>
          <w:rStyle w:val="normaltextrun"/>
          <w:rFonts w:asciiTheme="minorHAnsi" w:hAnsiTheme="minorHAnsi" w:cstheme="minorHAnsi"/>
          <w:spacing w:val="-4"/>
          <w:sz w:val="21"/>
          <w:szCs w:val="21"/>
        </w:rPr>
        <w:t>vod (§ 17 odst. 2)</w:t>
      </w:r>
      <w:r w:rsidR="00215D67" w:rsidRPr="00BA15E2">
        <w:rPr>
          <w:rStyle w:val="eop"/>
          <w:rFonts w:asciiTheme="minorHAnsi" w:hAnsiTheme="minorHAnsi" w:cstheme="minorHAnsi"/>
          <w:spacing w:val="-4"/>
          <w:sz w:val="21"/>
          <w:szCs w:val="21"/>
        </w:rPr>
        <w:t> </w:t>
      </w:r>
    </w:p>
    <w:p w14:paraId="7F17BA68" w14:textId="25E7A034" w:rsidR="00F55665" w:rsidRPr="00BA15E2" w:rsidRDefault="00F55665" w:rsidP="0039101E">
      <w:pPr>
        <w:spacing w:after="0" w:line="240" w:lineRule="auto"/>
        <w:ind w:right="1"/>
        <w:jc w:val="both"/>
        <w:rPr>
          <w:rFonts w:cstheme="minorHAnsi"/>
          <w:sz w:val="21"/>
          <w:szCs w:val="21"/>
        </w:rPr>
      </w:pPr>
    </w:p>
    <w:p w14:paraId="0BB29795" w14:textId="41A367B3" w:rsidR="00F55665" w:rsidRPr="00193AE3" w:rsidRDefault="00193AE3" w:rsidP="00F55665">
      <w:pPr>
        <w:spacing w:after="0" w:line="240" w:lineRule="auto"/>
        <w:ind w:right="1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PŘÍLOHY</w:t>
      </w:r>
      <w:r w:rsidRPr="00193AE3">
        <w:rPr>
          <w:rFonts w:cstheme="minorHAnsi"/>
          <w:b/>
          <w:bCs/>
          <w:sz w:val="24"/>
          <w:szCs w:val="24"/>
        </w:rPr>
        <w:t> ŽÁDOSTI:</w:t>
      </w:r>
    </w:p>
    <w:p w14:paraId="3EED87D5" w14:textId="6DC22CBB" w:rsidR="00F250C1" w:rsidRPr="00193AE3" w:rsidRDefault="000D67FB" w:rsidP="00F55665">
      <w:pPr>
        <w:spacing w:after="0" w:line="240" w:lineRule="auto"/>
        <w:ind w:right="1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- </w:t>
      </w:r>
      <w:r w:rsidR="00F250C1" w:rsidRPr="00193AE3">
        <w:rPr>
          <w:rFonts w:cstheme="minorHAnsi"/>
          <w:sz w:val="21"/>
          <w:szCs w:val="21"/>
        </w:rPr>
        <w:t>plná moc (pokud žadatele zastupuje zástupce)</w:t>
      </w:r>
    </w:p>
    <w:p w14:paraId="47A0247D" w14:textId="1B2EBA4D" w:rsidR="00F250C1" w:rsidRPr="00193AE3" w:rsidRDefault="000D67FB" w:rsidP="00F55665">
      <w:pPr>
        <w:spacing w:after="0" w:line="240" w:lineRule="auto"/>
        <w:ind w:right="1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- </w:t>
      </w:r>
      <w:r w:rsidR="00F250C1" w:rsidRPr="00193AE3">
        <w:rPr>
          <w:rFonts w:cstheme="minorHAnsi"/>
          <w:sz w:val="21"/>
          <w:szCs w:val="21"/>
        </w:rPr>
        <w:t xml:space="preserve">projektová dokumentace </w:t>
      </w:r>
      <w:r w:rsidR="00193AE3">
        <w:rPr>
          <w:rFonts w:cstheme="minorHAnsi"/>
          <w:sz w:val="21"/>
          <w:szCs w:val="21"/>
        </w:rPr>
        <w:t xml:space="preserve">(kde bude mj. </w:t>
      </w:r>
      <w:r w:rsidR="00F250C1" w:rsidRPr="00193AE3">
        <w:rPr>
          <w:rFonts w:cstheme="minorHAnsi"/>
          <w:sz w:val="21"/>
          <w:szCs w:val="21"/>
        </w:rPr>
        <w:t>uvedeno označení zpracovatele, datum zpra</w:t>
      </w:r>
      <w:r>
        <w:rPr>
          <w:rFonts w:cstheme="minorHAnsi"/>
          <w:sz w:val="21"/>
          <w:szCs w:val="21"/>
        </w:rPr>
        <w:t>cování, vyznačení změn</w:t>
      </w:r>
      <w:r w:rsidR="00F250C1" w:rsidRPr="00193AE3">
        <w:rPr>
          <w:rFonts w:cstheme="minorHAnsi"/>
          <w:sz w:val="21"/>
          <w:szCs w:val="21"/>
        </w:rPr>
        <w:t>)</w:t>
      </w:r>
    </w:p>
    <w:p w14:paraId="46DF3DB5" w14:textId="77777777" w:rsidR="00F55665" w:rsidRPr="00B201DA" w:rsidRDefault="00F55665" w:rsidP="00F55665">
      <w:pPr>
        <w:spacing w:after="0" w:line="240" w:lineRule="auto"/>
        <w:ind w:right="1"/>
        <w:rPr>
          <w:rFonts w:cstheme="minorHAnsi"/>
          <w:sz w:val="21"/>
          <w:szCs w:val="21"/>
        </w:rPr>
      </w:pPr>
    </w:p>
    <w:p w14:paraId="600E9177" w14:textId="77777777" w:rsidR="00F55665" w:rsidRPr="00B201DA" w:rsidRDefault="00F55665" w:rsidP="00F55665">
      <w:pPr>
        <w:spacing w:after="0" w:line="240" w:lineRule="auto"/>
        <w:ind w:right="1"/>
        <w:rPr>
          <w:rFonts w:cstheme="minorHAnsi"/>
          <w:sz w:val="21"/>
          <w:szCs w:val="21"/>
        </w:rPr>
      </w:pPr>
    </w:p>
    <w:p w14:paraId="6351FAAB" w14:textId="77777777" w:rsidR="00F55665" w:rsidRPr="00B201DA" w:rsidRDefault="00F55665" w:rsidP="00F55665">
      <w:pPr>
        <w:spacing w:after="0" w:line="240" w:lineRule="auto"/>
        <w:ind w:right="1"/>
        <w:rPr>
          <w:rFonts w:cstheme="minorHAnsi"/>
          <w:sz w:val="21"/>
          <w:szCs w:val="21"/>
        </w:rPr>
      </w:pPr>
    </w:p>
    <w:p w14:paraId="332D9CF0" w14:textId="4E5B8510" w:rsidR="00F55665" w:rsidRPr="00B201DA" w:rsidRDefault="00F55665" w:rsidP="00F55665">
      <w:pPr>
        <w:spacing w:after="0" w:line="240" w:lineRule="auto"/>
        <w:ind w:right="1"/>
        <w:rPr>
          <w:rFonts w:cstheme="minorHAnsi"/>
          <w:sz w:val="21"/>
          <w:szCs w:val="21"/>
        </w:rPr>
      </w:pPr>
    </w:p>
    <w:p w14:paraId="7655EF0B" w14:textId="77777777" w:rsidR="00F55665" w:rsidRPr="00B201DA" w:rsidRDefault="00F55665" w:rsidP="00F55665">
      <w:pPr>
        <w:spacing w:after="0" w:line="240" w:lineRule="auto"/>
        <w:ind w:right="1"/>
        <w:rPr>
          <w:rFonts w:cstheme="minorHAnsi"/>
          <w:sz w:val="21"/>
          <w:szCs w:val="21"/>
        </w:rPr>
      </w:pP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4957"/>
        <w:gridCol w:w="425"/>
        <w:gridCol w:w="4394"/>
      </w:tblGrid>
      <w:tr w:rsidR="00E4249F" w:rsidRPr="00366DA0" w14:paraId="425C2B00" w14:textId="134E0C16" w:rsidTr="00976942">
        <w:trPr>
          <w:trHeight w:val="269"/>
        </w:trPr>
        <w:tc>
          <w:tcPr>
            <w:tcW w:w="4957" w:type="dxa"/>
            <w:tcBorders>
              <w:bottom w:val="nil"/>
            </w:tcBorders>
            <w:shd w:val="clear" w:color="auto" w:fill="auto"/>
          </w:tcPr>
          <w:p w14:paraId="79CBBB0F" w14:textId="03C55A51" w:rsidR="00E4249F" w:rsidRPr="00976942" w:rsidRDefault="00E4249F" w:rsidP="006B2133">
            <w:pPr>
              <w:ind w:right="1"/>
              <w:rPr>
                <w:rFonts w:cstheme="minorHAnsi"/>
                <w:sz w:val="20"/>
                <w:szCs w:val="20"/>
              </w:rPr>
            </w:pPr>
            <w:r w:rsidRPr="00976942">
              <w:rPr>
                <w:rFonts w:cstheme="minorHAnsi"/>
                <w:sz w:val="20"/>
                <w:szCs w:val="20"/>
              </w:rPr>
              <w:t>Místo a datum: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17D430AD" w14:textId="003FE6A1" w:rsidR="00E4249F" w:rsidRPr="00976942" w:rsidRDefault="00E4249F" w:rsidP="006B2133">
            <w:pPr>
              <w:ind w:right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14:paraId="0E8906A6" w14:textId="6F85FDA5" w:rsidR="00E4249F" w:rsidRPr="009E54A5" w:rsidRDefault="00284750" w:rsidP="006B2133">
            <w:pPr>
              <w:ind w:right="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Podpis ž</w:t>
            </w:r>
            <w:r w:rsidR="00E4249F" w:rsidRPr="00976942">
              <w:rPr>
                <w:rFonts w:cstheme="minorHAnsi"/>
                <w:sz w:val="20"/>
                <w:szCs w:val="20"/>
              </w:rPr>
              <w:t>adatele:</w:t>
            </w:r>
          </w:p>
        </w:tc>
      </w:tr>
      <w:tr w:rsidR="00E4249F" w:rsidRPr="00366DA0" w14:paraId="7D42ED67" w14:textId="0995CBA9" w:rsidTr="00976942">
        <w:trPr>
          <w:trHeight w:val="708"/>
        </w:trPr>
        <w:tc>
          <w:tcPr>
            <w:tcW w:w="4957" w:type="dxa"/>
            <w:tcBorders>
              <w:top w:val="nil"/>
            </w:tcBorders>
            <w:shd w:val="clear" w:color="auto" w:fill="auto"/>
          </w:tcPr>
          <w:p w14:paraId="64EA63C8" w14:textId="67D292EB" w:rsidR="00E4249F" w:rsidRPr="00DD5130" w:rsidRDefault="00E4249F" w:rsidP="006B2133">
            <w:pPr>
              <w:ind w:right="1"/>
              <w:rPr>
                <w:rFonts w:cstheme="minorHAnsi"/>
                <w:lang w:val="en-GB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0F02E61F" w14:textId="77777777" w:rsidR="00E4249F" w:rsidRPr="00366DA0" w:rsidRDefault="00E4249F" w:rsidP="006B2133">
            <w:pPr>
              <w:ind w:right="1"/>
              <w:rPr>
                <w:rFonts w:cstheme="minorHAnsi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auto"/>
          </w:tcPr>
          <w:p w14:paraId="1BBD63C4" w14:textId="77777777" w:rsidR="00E4249F" w:rsidRPr="00366DA0" w:rsidRDefault="00E4249F" w:rsidP="006B2133">
            <w:pPr>
              <w:ind w:right="1"/>
              <w:rPr>
                <w:rFonts w:cstheme="minorHAnsi"/>
              </w:rPr>
            </w:pPr>
          </w:p>
        </w:tc>
      </w:tr>
    </w:tbl>
    <w:p w14:paraId="7D08005A" w14:textId="57B9238B" w:rsidR="007F2367" w:rsidRPr="003E0CF5" w:rsidRDefault="007F2367" w:rsidP="003E0CF5">
      <w:pPr>
        <w:tabs>
          <w:tab w:val="left" w:pos="7320"/>
        </w:tabs>
        <w:rPr>
          <w:rFonts w:cstheme="minorHAnsi"/>
          <w:sz w:val="20"/>
          <w:szCs w:val="20"/>
        </w:rPr>
      </w:pPr>
    </w:p>
    <w:sectPr w:rsidR="007F2367" w:rsidRPr="003E0CF5" w:rsidSect="00017478"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E57C4" w14:textId="77777777" w:rsidR="007241A5" w:rsidRDefault="007241A5" w:rsidP="00417ACA">
      <w:pPr>
        <w:spacing w:after="0" w:line="240" w:lineRule="auto"/>
      </w:pPr>
      <w:r>
        <w:separator/>
      </w:r>
    </w:p>
  </w:endnote>
  <w:endnote w:type="continuationSeparator" w:id="0">
    <w:p w14:paraId="0AE3957B" w14:textId="77777777" w:rsidR="007241A5" w:rsidRDefault="007241A5" w:rsidP="00417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albaum Display SemiBold">
    <w:altName w:val="Cambria"/>
    <w:charset w:val="00"/>
    <w:family w:val="roman"/>
    <w:pitch w:val="variable"/>
    <w:sig w:usb0="8000002F" w:usb1="0000000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86AB6" w14:textId="77777777" w:rsidR="007241A5" w:rsidRDefault="007241A5" w:rsidP="00417ACA">
      <w:pPr>
        <w:spacing w:after="0" w:line="240" w:lineRule="auto"/>
      </w:pPr>
      <w:r>
        <w:separator/>
      </w:r>
    </w:p>
  </w:footnote>
  <w:footnote w:type="continuationSeparator" w:id="0">
    <w:p w14:paraId="0485BAE8" w14:textId="77777777" w:rsidR="007241A5" w:rsidRDefault="007241A5" w:rsidP="00417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90CFF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26FAD"/>
    <w:multiLevelType w:val="hybridMultilevel"/>
    <w:tmpl w:val="C6E0FCEC"/>
    <w:lvl w:ilvl="0" w:tplc="961652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454804"/>
    <w:multiLevelType w:val="hybridMultilevel"/>
    <w:tmpl w:val="011C0C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C3599"/>
    <w:multiLevelType w:val="hybridMultilevel"/>
    <w:tmpl w:val="93AC9760"/>
    <w:lvl w:ilvl="0" w:tplc="BF2CB2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96245"/>
    <w:multiLevelType w:val="hybridMultilevel"/>
    <w:tmpl w:val="D55602E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0255B"/>
    <w:multiLevelType w:val="hybridMultilevel"/>
    <w:tmpl w:val="8F0654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01CA6"/>
    <w:multiLevelType w:val="hybridMultilevel"/>
    <w:tmpl w:val="D44E5C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D61C3"/>
    <w:multiLevelType w:val="hybridMultilevel"/>
    <w:tmpl w:val="9D08E0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E07C6"/>
    <w:multiLevelType w:val="multilevel"/>
    <w:tmpl w:val="0405001D"/>
    <w:numStyleLink w:val="Styl1"/>
  </w:abstractNum>
  <w:abstractNum w:abstractNumId="9" w15:restartNumberingAfterBreak="0">
    <w:nsid w:val="1F4D152E"/>
    <w:multiLevelType w:val="hybridMultilevel"/>
    <w:tmpl w:val="29A4BC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0E51"/>
    <w:multiLevelType w:val="hybridMultilevel"/>
    <w:tmpl w:val="2668D3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D0A81"/>
    <w:multiLevelType w:val="hybridMultilevel"/>
    <w:tmpl w:val="F6548B42"/>
    <w:lvl w:ilvl="0" w:tplc="D8B8BC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1B7DBC"/>
    <w:multiLevelType w:val="hybridMultilevel"/>
    <w:tmpl w:val="1AA2408A"/>
    <w:lvl w:ilvl="0" w:tplc="B12685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35715"/>
    <w:multiLevelType w:val="hybridMultilevel"/>
    <w:tmpl w:val="08B092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B2C8B"/>
    <w:multiLevelType w:val="hybridMultilevel"/>
    <w:tmpl w:val="18C458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83F3F"/>
    <w:multiLevelType w:val="hybridMultilevel"/>
    <w:tmpl w:val="3BFC9668"/>
    <w:lvl w:ilvl="0" w:tplc="BF2CB2A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874B24"/>
    <w:multiLevelType w:val="hybridMultilevel"/>
    <w:tmpl w:val="CF54596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5B0B51"/>
    <w:multiLevelType w:val="hybridMultilevel"/>
    <w:tmpl w:val="F9167776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27B555A"/>
    <w:multiLevelType w:val="hybridMultilevel"/>
    <w:tmpl w:val="30EE8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855996"/>
    <w:multiLevelType w:val="hybridMultilevel"/>
    <w:tmpl w:val="871E0FDA"/>
    <w:lvl w:ilvl="0" w:tplc="C4265EE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DB4181"/>
    <w:multiLevelType w:val="hybridMultilevel"/>
    <w:tmpl w:val="45009E8C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F805C67"/>
    <w:multiLevelType w:val="hybridMultilevel"/>
    <w:tmpl w:val="159C4E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860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3AA1940"/>
    <w:multiLevelType w:val="hybridMultilevel"/>
    <w:tmpl w:val="8530E2B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E6522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61C2E30"/>
    <w:multiLevelType w:val="hybridMultilevel"/>
    <w:tmpl w:val="28D013AC"/>
    <w:lvl w:ilvl="0" w:tplc="8C786242">
      <w:start w:val="1"/>
      <w:numFmt w:val="bullet"/>
      <w:lvlText w:val=""/>
      <w:lvlJc w:val="left"/>
      <w:pPr>
        <w:ind w:left="149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0D7975"/>
    <w:multiLevelType w:val="hybridMultilevel"/>
    <w:tmpl w:val="DA6A9B0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A06F4"/>
    <w:multiLevelType w:val="hybridMultilevel"/>
    <w:tmpl w:val="CAFCDDB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83359"/>
    <w:multiLevelType w:val="hybridMultilevel"/>
    <w:tmpl w:val="C28AE1F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85443"/>
    <w:multiLevelType w:val="hybridMultilevel"/>
    <w:tmpl w:val="2D22D80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E284AC6"/>
    <w:multiLevelType w:val="hybridMultilevel"/>
    <w:tmpl w:val="87704F1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AA4C7D"/>
    <w:multiLevelType w:val="hybridMultilevel"/>
    <w:tmpl w:val="5E1CB1CE"/>
    <w:lvl w:ilvl="0" w:tplc="BF2CB2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4753DD"/>
    <w:multiLevelType w:val="hybridMultilevel"/>
    <w:tmpl w:val="2A70514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EE3983"/>
    <w:multiLevelType w:val="hybridMultilevel"/>
    <w:tmpl w:val="3E8C0A4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7D5CB6"/>
    <w:multiLevelType w:val="hybridMultilevel"/>
    <w:tmpl w:val="08AC01B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56998"/>
    <w:multiLevelType w:val="hybridMultilevel"/>
    <w:tmpl w:val="CE9CB5AE"/>
    <w:lvl w:ilvl="0" w:tplc="BF2CB2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803FF"/>
    <w:multiLevelType w:val="hybridMultilevel"/>
    <w:tmpl w:val="11DC8104"/>
    <w:lvl w:ilvl="0" w:tplc="1BF4E99A">
      <w:start w:val="1"/>
      <w:numFmt w:val="bullet"/>
      <w:lvlText w:val="*"/>
      <w:lvlJc w:val="left"/>
      <w:pPr>
        <w:ind w:left="1855" w:hanging="360"/>
      </w:pPr>
      <w:rPr>
        <w:rFonts w:ascii="Walbaum Display SemiBold" w:hAnsi="Walbaum Display SemiBold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2"/>
  </w:num>
  <w:num w:numId="3">
    <w:abstractNumId w:val="31"/>
  </w:num>
  <w:num w:numId="4">
    <w:abstractNumId w:val="33"/>
  </w:num>
  <w:num w:numId="5">
    <w:abstractNumId w:val="26"/>
  </w:num>
  <w:num w:numId="6">
    <w:abstractNumId w:val="13"/>
  </w:num>
  <w:num w:numId="7">
    <w:abstractNumId w:val="4"/>
  </w:num>
  <w:num w:numId="8">
    <w:abstractNumId w:val="32"/>
  </w:num>
  <w:num w:numId="9">
    <w:abstractNumId w:val="34"/>
  </w:num>
  <w:num w:numId="10">
    <w:abstractNumId w:val="27"/>
  </w:num>
  <w:num w:numId="11">
    <w:abstractNumId w:val="7"/>
  </w:num>
  <w:num w:numId="12">
    <w:abstractNumId w:val="18"/>
  </w:num>
  <w:num w:numId="13">
    <w:abstractNumId w:val="2"/>
  </w:num>
  <w:num w:numId="14">
    <w:abstractNumId w:val="23"/>
  </w:num>
  <w:num w:numId="15">
    <w:abstractNumId w:val="14"/>
  </w:num>
  <w:num w:numId="16">
    <w:abstractNumId w:val="10"/>
  </w:num>
  <w:num w:numId="17">
    <w:abstractNumId w:val="5"/>
  </w:num>
  <w:num w:numId="18">
    <w:abstractNumId w:val="9"/>
  </w:num>
  <w:num w:numId="19">
    <w:abstractNumId w:val="28"/>
  </w:num>
  <w:num w:numId="20">
    <w:abstractNumId w:val="0"/>
  </w:num>
  <w:num w:numId="21">
    <w:abstractNumId w:val="20"/>
  </w:num>
  <w:num w:numId="22">
    <w:abstractNumId w:val="17"/>
  </w:num>
  <w:num w:numId="23">
    <w:abstractNumId w:val="16"/>
  </w:num>
  <w:num w:numId="24">
    <w:abstractNumId w:val="11"/>
  </w:num>
  <w:num w:numId="25">
    <w:abstractNumId w:val="29"/>
  </w:num>
  <w:num w:numId="26">
    <w:abstractNumId w:val="6"/>
  </w:num>
  <w:num w:numId="27">
    <w:abstractNumId w:val="25"/>
  </w:num>
  <w:num w:numId="28">
    <w:abstractNumId w:val="1"/>
  </w:num>
  <w:num w:numId="29">
    <w:abstractNumId w:val="36"/>
  </w:num>
  <w:num w:numId="30">
    <w:abstractNumId w:val="15"/>
  </w:num>
  <w:num w:numId="31">
    <w:abstractNumId w:val="35"/>
  </w:num>
  <w:num w:numId="32">
    <w:abstractNumId w:val="3"/>
  </w:num>
  <w:num w:numId="33">
    <w:abstractNumId w:val="19"/>
  </w:num>
  <w:num w:numId="34">
    <w:abstractNumId w:val="22"/>
  </w:num>
  <w:num w:numId="35">
    <w:abstractNumId w:val="24"/>
  </w:num>
  <w:num w:numId="36">
    <w:abstractNumId w:val="8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ACA"/>
    <w:rsid w:val="00000FD5"/>
    <w:rsid w:val="00017478"/>
    <w:rsid w:val="000178BB"/>
    <w:rsid w:val="00017B01"/>
    <w:rsid w:val="00023ADC"/>
    <w:rsid w:val="00032BA4"/>
    <w:rsid w:val="00035DE7"/>
    <w:rsid w:val="00046771"/>
    <w:rsid w:val="00065189"/>
    <w:rsid w:val="0009468B"/>
    <w:rsid w:val="000A55CE"/>
    <w:rsid w:val="000A749A"/>
    <w:rsid w:val="000B6137"/>
    <w:rsid w:val="000B68CB"/>
    <w:rsid w:val="000D67FB"/>
    <w:rsid w:val="000D7C2D"/>
    <w:rsid w:val="000F0331"/>
    <w:rsid w:val="0017164C"/>
    <w:rsid w:val="00193AE3"/>
    <w:rsid w:val="001A093F"/>
    <w:rsid w:val="001A1EE4"/>
    <w:rsid w:val="001A4149"/>
    <w:rsid w:val="001A7FB5"/>
    <w:rsid w:val="001C4FF8"/>
    <w:rsid w:val="001D2B30"/>
    <w:rsid w:val="00213820"/>
    <w:rsid w:val="00215D67"/>
    <w:rsid w:val="0022483F"/>
    <w:rsid w:val="00261D1A"/>
    <w:rsid w:val="00276B35"/>
    <w:rsid w:val="0028077B"/>
    <w:rsid w:val="00284750"/>
    <w:rsid w:val="002E1774"/>
    <w:rsid w:val="002E6964"/>
    <w:rsid w:val="002E6F28"/>
    <w:rsid w:val="0031691F"/>
    <w:rsid w:val="00363D13"/>
    <w:rsid w:val="00366DA0"/>
    <w:rsid w:val="00372B0C"/>
    <w:rsid w:val="0037735D"/>
    <w:rsid w:val="00377946"/>
    <w:rsid w:val="0039101E"/>
    <w:rsid w:val="003B06EE"/>
    <w:rsid w:val="003B20A6"/>
    <w:rsid w:val="003E0CF5"/>
    <w:rsid w:val="003F4C0E"/>
    <w:rsid w:val="00402258"/>
    <w:rsid w:val="004166B3"/>
    <w:rsid w:val="00417ACA"/>
    <w:rsid w:val="004231B1"/>
    <w:rsid w:val="00423C3B"/>
    <w:rsid w:val="004265B0"/>
    <w:rsid w:val="00455C93"/>
    <w:rsid w:val="00487DA9"/>
    <w:rsid w:val="00494E81"/>
    <w:rsid w:val="00495367"/>
    <w:rsid w:val="004A12EA"/>
    <w:rsid w:val="004A5006"/>
    <w:rsid w:val="004B0AB3"/>
    <w:rsid w:val="00501815"/>
    <w:rsid w:val="00512220"/>
    <w:rsid w:val="00565434"/>
    <w:rsid w:val="00574942"/>
    <w:rsid w:val="005B3B08"/>
    <w:rsid w:val="005D5576"/>
    <w:rsid w:val="005D611D"/>
    <w:rsid w:val="005E5B6B"/>
    <w:rsid w:val="005E5F41"/>
    <w:rsid w:val="005F453C"/>
    <w:rsid w:val="005F6A91"/>
    <w:rsid w:val="00604D8A"/>
    <w:rsid w:val="006543BD"/>
    <w:rsid w:val="00660479"/>
    <w:rsid w:val="00665DE6"/>
    <w:rsid w:val="006821BF"/>
    <w:rsid w:val="00686DB0"/>
    <w:rsid w:val="0069341B"/>
    <w:rsid w:val="006C6ADC"/>
    <w:rsid w:val="006D15F0"/>
    <w:rsid w:val="006F2C63"/>
    <w:rsid w:val="00720DEA"/>
    <w:rsid w:val="007241A5"/>
    <w:rsid w:val="007A3562"/>
    <w:rsid w:val="007B72C1"/>
    <w:rsid w:val="007C52CC"/>
    <w:rsid w:val="007D0180"/>
    <w:rsid w:val="007D35D5"/>
    <w:rsid w:val="007F2367"/>
    <w:rsid w:val="00813069"/>
    <w:rsid w:val="0082207E"/>
    <w:rsid w:val="00837255"/>
    <w:rsid w:val="0084429C"/>
    <w:rsid w:val="00847690"/>
    <w:rsid w:val="00861F99"/>
    <w:rsid w:val="00897A59"/>
    <w:rsid w:val="008B1ECD"/>
    <w:rsid w:val="008C1953"/>
    <w:rsid w:val="008C59BA"/>
    <w:rsid w:val="008F17E8"/>
    <w:rsid w:val="009058E0"/>
    <w:rsid w:val="0091333D"/>
    <w:rsid w:val="00926AC5"/>
    <w:rsid w:val="00946234"/>
    <w:rsid w:val="00960E85"/>
    <w:rsid w:val="00965CBF"/>
    <w:rsid w:val="009745A6"/>
    <w:rsid w:val="0097485A"/>
    <w:rsid w:val="00976942"/>
    <w:rsid w:val="009A1632"/>
    <w:rsid w:val="009A6B87"/>
    <w:rsid w:val="009C70C0"/>
    <w:rsid w:val="009C7D49"/>
    <w:rsid w:val="009E54A5"/>
    <w:rsid w:val="00A014F1"/>
    <w:rsid w:val="00A04B2F"/>
    <w:rsid w:val="00A10CB6"/>
    <w:rsid w:val="00A14ACA"/>
    <w:rsid w:val="00A347DB"/>
    <w:rsid w:val="00A427F7"/>
    <w:rsid w:val="00A567AA"/>
    <w:rsid w:val="00AA57E4"/>
    <w:rsid w:val="00AB258D"/>
    <w:rsid w:val="00AF0D38"/>
    <w:rsid w:val="00AF2A28"/>
    <w:rsid w:val="00B201DA"/>
    <w:rsid w:val="00B42FD9"/>
    <w:rsid w:val="00B46BEC"/>
    <w:rsid w:val="00B70B7F"/>
    <w:rsid w:val="00B841CF"/>
    <w:rsid w:val="00B87DF7"/>
    <w:rsid w:val="00BA15E2"/>
    <w:rsid w:val="00BC5E5B"/>
    <w:rsid w:val="00C0629F"/>
    <w:rsid w:val="00C20F4D"/>
    <w:rsid w:val="00C4441D"/>
    <w:rsid w:val="00C762A4"/>
    <w:rsid w:val="00C822C7"/>
    <w:rsid w:val="00C82DAC"/>
    <w:rsid w:val="00CA6A6D"/>
    <w:rsid w:val="00CB44A4"/>
    <w:rsid w:val="00CB7EDC"/>
    <w:rsid w:val="00CC06C2"/>
    <w:rsid w:val="00CD22FF"/>
    <w:rsid w:val="00CF7A02"/>
    <w:rsid w:val="00CF7DFF"/>
    <w:rsid w:val="00D1149D"/>
    <w:rsid w:val="00D141CB"/>
    <w:rsid w:val="00D20BF8"/>
    <w:rsid w:val="00D25139"/>
    <w:rsid w:val="00D57D23"/>
    <w:rsid w:val="00D64151"/>
    <w:rsid w:val="00DC31EC"/>
    <w:rsid w:val="00DC5717"/>
    <w:rsid w:val="00DD5130"/>
    <w:rsid w:val="00DF1415"/>
    <w:rsid w:val="00E14EF3"/>
    <w:rsid w:val="00E4249F"/>
    <w:rsid w:val="00E51E6A"/>
    <w:rsid w:val="00E75051"/>
    <w:rsid w:val="00E752CC"/>
    <w:rsid w:val="00E93D3C"/>
    <w:rsid w:val="00EA51E6"/>
    <w:rsid w:val="00EC34B5"/>
    <w:rsid w:val="00EF4C52"/>
    <w:rsid w:val="00EF6D27"/>
    <w:rsid w:val="00EF7214"/>
    <w:rsid w:val="00F00214"/>
    <w:rsid w:val="00F1461C"/>
    <w:rsid w:val="00F2316E"/>
    <w:rsid w:val="00F250C1"/>
    <w:rsid w:val="00F330D4"/>
    <w:rsid w:val="00F44FEF"/>
    <w:rsid w:val="00F52258"/>
    <w:rsid w:val="00F525DC"/>
    <w:rsid w:val="00F55665"/>
    <w:rsid w:val="00F72882"/>
    <w:rsid w:val="00F7496B"/>
    <w:rsid w:val="00F92204"/>
    <w:rsid w:val="00F96ABE"/>
    <w:rsid w:val="00FA4652"/>
    <w:rsid w:val="00FA54C7"/>
    <w:rsid w:val="00FB18EE"/>
    <w:rsid w:val="00FB63CA"/>
    <w:rsid w:val="00FB650F"/>
    <w:rsid w:val="00FC0BCB"/>
    <w:rsid w:val="00FE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16158"/>
  <w15:docId w15:val="{ECAD9BD3-ED52-4CF1-8352-F8FE93DF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17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7AC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1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7ACA"/>
  </w:style>
  <w:style w:type="paragraph" w:styleId="Zpat">
    <w:name w:val="footer"/>
    <w:basedOn w:val="Normln"/>
    <w:link w:val="ZpatChar"/>
    <w:uiPriority w:val="99"/>
    <w:unhideWhenUsed/>
    <w:rsid w:val="0041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7ACA"/>
  </w:style>
  <w:style w:type="character" w:styleId="Hypertextovodkaz">
    <w:name w:val="Hyperlink"/>
    <w:basedOn w:val="Standardnpsmoodstavce"/>
    <w:uiPriority w:val="99"/>
    <w:unhideWhenUsed/>
    <w:rsid w:val="0069341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unhideWhenUsed/>
    <w:rsid w:val="00423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077B"/>
    <w:pPr>
      <w:ind w:left="720"/>
      <w:contextualSpacing/>
    </w:pPr>
  </w:style>
  <w:style w:type="paragraph" w:customStyle="1" w:styleId="Default">
    <w:name w:val="Default"/>
    <w:rsid w:val="00B46BE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customStyle="1" w:styleId="Styl1">
    <w:name w:val="Styl1"/>
    <w:uiPriority w:val="99"/>
    <w:rsid w:val="004265B0"/>
    <w:pPr>
      <w:numPr>
        <w:numId w:val="35"/>
      </w:numPr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17B01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39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39101E"/>
  </w:style>
  <w:style w:type="character" w:customStyle="1" w:styleId="normaltextrun">
    <w:name w:val="normaltextrun"/>
    <w:basedOn w:val="Standardnpsmoodstavce"/>
    <w:rsid w:val="00391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7161">
          <w:marLeft w:val="6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491">
          <w:marLeft w:val="6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sbirka.cz/sb/2001/254/2024-01-01?f=254%2F2001&amp;zalozka=text" TargetMode="External"/><Relationship Id="rId13" Type="http://schemas.openxmlformats.org/officeDocument/2006/relationships/hyperlink" Target="https://www.e-sbirka.cz/sb/2012/201/2024-01-01?f=201%2F2012&amp;zalozka=tex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-sbirka.cz/sb/1995/289/2024-01-01?f=289%2F1995&amp;zalozka=tex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-sbirka.cz/sb/1992/114/2024-01-01?f=114%2F1992&amp;zalozka=tex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-sbirka.cz/sb/2020/541?zalozka=tex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sbirka.cz/sb/1992/334/2024-01-01?f=334%2F1992&amp;zalozka=text" TargetMode="External"/><Relationship Id="rId14" Type="http://schemas.openxmlformats.org/officeDocument/2006/relationships/hyperlink" Target="https://www.e-sbirka.cz/sb/2001/256/2024-01-01?f=256%2F2001&amp;zalozka=tex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8FCF6-CF18-4834-B2E1-E7D5370D4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705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Znojmo</vt:lpstr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Znojmo</dc:title>
  <dc:subject>Městský úřad Znojmo</dc:subject>
  <dc:creator>odbor životního prostředí</dc:creator>
  <cp:lastModifiedBy>Fafílková Lucie, Mgr.</cp:lastModifiedBy>
  <cp:revision>41</cp:revision>
  <cp:lastPrinted>2024-08-19T12:15:00Z</cp:lastPrinted>
  <dcterms:created xsi:type="dcterms:W3CDTF">2024-09-04T14:51:00Z</dcterms:created>
  <dcterms:modified xsi:type="dcterms:W3CDTF">2024-12-02T10:13:00Z</dcterms:modified>
</cp:coreProperties>
</file>