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6856"/>
      </w:tblGrid>
      <w:tr w:rsidR="00926EA0" w:rsidRPr="00926EA0" w:rsidTr="00213A46">
        <w:trPr>
          <w:trHeight w:val="315"/>
        </w:trPr>
        <w:tc>
          <w:tcPr>
            <w:tcW w:w="2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Zámecké zahrady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213A46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</w:t>
            </w:r>
            <w:r w:rsidR="00926EA0" w:rsidRPr="00926E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ozloha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 xml:space="preserve"> (m</w:t>
            </w:r>
            <w:r w:rsidRPr="00213A4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11519,14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26EA0">
              <w:rPr>
                <w:rFonts w:ascii="Times New Roman" w:eastAsia="Times New Roman" w:hAnsi="Times New Roman" w:cs="Times New Roman"/>
              </w:rPr>
              <w:t>• rekonstruované zahrady náležící k zámku Rosice</w:t>
            </w:r>
            <w:r w:rsidRPr="00926EA0">
              <w:rPr>
                <w:rFonts w:ascii="Times New Roman" w:eastAsia="Times New Roman" w:hAnsi="Times New Roman" w:cs="Times New Roman"/>
              </w:rPr>
              <w:br/>
              <w:t xml:space="preserve">• návštěvnost </w:t>
            </w:r>
            <w:proofErr w:type="gramStart"/>
            <w:r w:rsidRPr="00926EA0">
              <w:rPr>
                <w:rFonts w:ascii="Times New Roman" w:eastAsia="Times New Roman" w:hAnsi="Times New Roman" w:cs="Times New Roman"/>
              </w:rPr>
              <w:t>je</w:t>
            </w:r>
            <w:proofErr w:type="gramEnd"/>
            <w:r w:rsidRPr="00926EA0">
              <w:rPr>
                <w:rFonts w:ascii="Times New Roman" w:eastAsia="Times New Roman" w:hAnsi="Times New Roman" w:cs="Times New Roman"/>
              </w:rPr>
              <w:t xml:space="preserve"> možná v době otvírací doby zámku</w:t>
            </w:r>
            <w:r w:rsidRPr="00926EA0">
              <w:rPr>
                <w:rFonts w:ascii="Times New Roman" w:eastAsia="Times New Roman" w:hAnsi="Times New Roman" w:cs="Times New Roman"/>
              </w:rPr>
              <w:br/>
              <w:t>• zahrady jsou tvořeny především travnatými plochami, nízkými živými ploty (habry, zimostráz), parková zeleň dřeviny smíšeného lesa jako lípy, javory, jírovce)</w:t>
            </w:r>
            <w:r w:rsidRPr="00926EA0">
              <w:rPr>
                <w:rFonts w:ascii="Times New Roman" w:eastAsia="Times New Roman" w:hAnsi="Times New Roman" w:cs="Times New Roman"/>
              </w:rPr>
              <w:br/>
              <w:t xml:space="preserve">• zpevněné pěšiny </w:t>
            </w:r>
            <w:r w:rsidRPr="00926EA0">
              <w:rPr>
                <w:rFonts w:ascii="Times New Roman" w:eastAsia="Times New Roman" w:hAnsi="Times New Roman" w:cs="Times New Roman"/>
              </w:rPr>
              <w:br/>
              <w:t>• ve střední části kašna a posezení (2 lavičky)</w:t>
            </w:r>
            <w:r w:rsidRPr="00926EA0">
              <w:rPr>
                <w:rFonts w:ascii="Times New Roman" w:eastAsia="Times New Roman" w:hAnsi="Times New Roman" w:cs="Times New Roman"/>
              </w:rPr>
              <w:br/>
              <w:t>• pod zahradami kryt civilní obrany (turistický cíl)</w:t>
            </w:r>
          </w:p>
        </w:tc>
      </w:tr>
      <w:tr w:rsidR="00926EA0" w:rsidRPr="00926EA0" w:rsidTr="00213A46">
        <w:trPr>
          <w:trHeight w:val="31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26EA0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926EA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6EA0" w:rsidRPr="00926EA0" w:rsidRDefault="00982E6A" w:rsidP="00926E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doplnění mobiliáře (lavičky, koše), zpříjemní pobyt v parku</w:t>
            </w:r>
            <w:bookmarkStart w:id="0" w:name="_GoBack"/>
            <w:bookmarkEnd w:id="0"/>
          </w:p>
        </w:tc>
      </w:tr>
    </w:tbl>
    <w:p w:rsidR="006516CF" w:rsidRPr="001C38A1" w:rsidRDefault="00982E6A">
      <w:pPr>
        <w:rPr>
          <w:rFonts w:ascii="Times New Roman" w:hAnsi="Times New Roman" w:cs="Times New Roman"/>
        </w:rPr>
      </w:pPr>
    </w:p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67EEE"/>
    <w:rsid w:val="00181E1D"/>
    <w:rsid w:val="001C38A1"/>
    <w:rsid w:val="001C6645"/>
    <w:rsid w:val="001D2085"/>
    <w:rsid w:val="00213A46"/>
    <w:rsid w:val="0041450B"/>
    <w:rsid w:val="00522483"/>
    <w:rsid w:val="005A1864"/>
    <w:rsid w:val="00707070"/>
    <w:rsid w:val="008D334E"/>
    <w:rsid w:val="00922A7F"/>
    <w:rsid w:val="00926EA0"/>
    <w:rsid w:val="00982E6A"/>
    <w:rsid w:val="009B0525"/>
    <w:rsid w:val="00A45419"/>
    <w:rsid w:val="00A953A8"/>
    <w:rsid w:val="00BC6B67"/>
    <w:rsid w:val="00C234C6"/>
    <w:rsid w:val="00C82955"/>
    <w:rsid w:val="00E0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2017-12-06T14:08:00Z</dcterms:created>
  <dcterms:modified xsi:type="dcterms:W3CDTF">2017-12-08T10:41:00Z</dcterms:modified>
</cp:coreProperties>
</file>